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8046" w14:textId="77777777" w:rsidR="00824283" w:rsidRDefault="00000000">
      <w:pPr>
        <w:pStyle w:val="Heading2"/>
        <w:spacing w:before="66"/>
        <w:jc w:val="center"/>
      </w:pPr>
      <w:r>
        <w:rPr>
          <w:color w:val="262626"/>
        </w:rPr>
        <w:t>2023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Consumer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Confidence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Report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Public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Water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System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CHALK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BLUFF</w:t>
      </w:r>
      <w:r>
        <w:rPr>
          <w:color w:val="262626"/>
          <w:spacing w:val="15"/>
        </w:rPr>
        <w:t xml:space="preserve"> </w:t>
      </w:r>
      <w:r>
        <w:rPr>
          <w:color w:val="262626"/>
          <w:spacing w:val="-5"/>
        </w:rPr>
        <w:t>WSC</w:t>
      </w:r>
    </w:p>
    <w:p w14:paraId="1F83EBBA" w14:textId="77777777" w:rsidR="00824283" w:rsidRDefault="00824283">
      <w:pPr>
        <w:pStyle w:val="BodyText"/>
        <w:rPr>
          <w:b/>
          <w:sz w:val="20"/>
        </w:rPr>
      </w:pPr>
    </w:p>
    <w:p w14:paraId="22F7006F" w14:textId="77777777" w:rsidR="00824283" w:rsidRDefault="00824283">
      <w:pPr>
        <w:pStyle w:val="BodyText"/>
        <w:spacing w:before="16"/>
        <w:rPr>
          <w:b/>
          <w:sz w:val="20"/>
        </w:rPr>
      </w:pPr>
    </w:p>
    <w:p w14:paraId="78D86F33" w14:textId="77777777" w:rsidR="00824283" w:rsidRDefault="00824283">
      <w:pPr>
        <w:rPr>
          <w:sz w:val="20"/>
        </w:rPr>
        <w:sectPr w:rsidR="00824283">
          <w:footerReference w:type="default" r:id="rId7"/>
          <w:type w:val="continuous"/>
          <w:pgSz w:w="15840" w:h="12240" w:orient="landscape"/>
          <w:pgMar w:top="1000" w:right="400" w:bottom="780" w:left="240" w:header="0" w:footer="584" w:gutter="0"/>
          <w:pgNumType w:start="3"/>
          <w:cols w:space="720"/>
        </w:sectPr>
      </w:pPr>
    </w:p>
    <w:p w14:paraId="222EDF4E" w14:textId="77777777" w:rsidR="00824283" w:rsidRDefault="00000000">
      <w:pPr>
        <w:spacing w:before="95"/>
        <w:ind w:left="328"/>
        <w:rPr>
          <w:sz w:val="15"/>
        </w:rPr>
      </w:pPr>
      <w:r>
        <w:rPr>
          <w:color w:val="262626"/>
          <w:sz w:val="15"/>
        </w:rPr>
        <w:t>This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is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your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quality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report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for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January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1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to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December</w:t>
      </w:r>
      <w:r>
        <w:rPr>
          <w:color w:val="262626"/>
          <w:spacing w:val="5"/>
          <w:sz w:val="15"/>
        </w:rPr>
        <w:t xml:space="preserve"> </w:t>
      </w:r>
      <w:r>
        <w:rPr>
          <w:color w:val="262626"/>
          <w:sz w:val="15"/>
        </w:rPr>
        <w:t>31,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4"/>
          <w:sz w:val="15"/>
        </w:rPr>
        <w:t>2023</w:t>
      </w:r>
    </w:p>
    <w:p w14:paraId="7B397CD6" w14:textId="77777777" w:rsidR="00824283" w:rsidRDefault="00824283">
      <w:pPr>
        <w:pStyle w:val="BodyText"/>
        <w:spacing w:before="97"/>
        <w:rPr>
          <w:sz w:val="15"/>
        </w:rPr>
      </w:pPr>
    </w:p>
    <w:p w14:paraId="67772536" w14:textId="77777777" w:rsidR="00824283" w:rsidRDefault="00000000">
      <w:pPr>
        <w:spacing w:before="1" w:line="280" w:lineRule="auto"/>
        <w:ind w:left="326" w:firstLine="2"/>
        <w:rPr>
          <w:b/>
          <w:sz w:val="14"/>
        </w:rPr>
      </w:pPr>
      <w:r>
        <w:rPr>
          <w:color w:val="262626"/>
          <w:spacing w:val="-2"/>
          <w:sz w:val="15"/>
        </w:rPr>
        <w:t>CHALK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pacing w:val="-2"/>
          <w:sz w:val="15"/>
        </w:rPr>
        <w:t>BLUFF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WSC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provides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pacing w:val="-2"/>
          <w:sz w:val="15"/>
        </w:rPr>
        <w:t>ground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water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pacing w:val="-2"/>
          <w:sz w:val="15"/>
        </w:rPr>
        <w:t>from</w:t>
      </w:r>
      <w:r>
        <w:rPr>
          <w:color w:val="262626"/>
          <w:spacing w:val="-8"/>
          <w:sz w:val="15"/>
        </w:rPr>
        <w:t xml:space="preserve"> </w:t>
      </w:r>
      <w:r>
        <w:rPr>
          <w:b/>
          <w:color w:val="262626"/>
          <w:spacing w:val="-2"/>
          <w:sz w:val="14"/>
        </w:rPr>
        <w:t>The</w:t>
      </w:r>
      <w:r>
        <w:rPr>
          <w:b/>
          <w:color w:val="262626"/>
          <w:spacing w:val="-8"/>
          <w:sz w:val="14"/>
        </w:rPr>
        <w:t xml:space="preserve"> </w:t>
      </w:r>
      <w:r>
        <w:rPr>
          <w:b/>
          <w:color w:val="262626"/>
          <w:spacing w:val="-2"/>
          <w:sz w:val="14"/>
        </w:rPr>
        <w:t>Southern</w:t>
      </w:r>
      <w:r>
        <w:rPr>
          <w:b/>
          <w:color w:val="262626"/>
          <w:spacing w:val="-8"/>
          <w:sz w:val="14"/>
        </w:rPr>
        <w:t xml:space="preserve"> </w:t>
      </w:r>
      <w:r>
        <w:rPr>
          <w:b/>
          <w:color w:val="262626"/>
          <w:spacing w:val="-2"/>
          <w:sz w:val="14"/>
        </w:rPr>
        <w:t>Trinity</w:t>
      </w:r>
      <w:r>
        <w:rPr>
          <w:b/>
          <w:color w:val="262626"/>
          <w:spacing w:val="-7"/>
          <w:sz w:val="14"/>
        </w:rPr>
        <w:t xml:space="preserve"> </w:t>
      </w:r>
      <w:r>
        <w:rPr>
          <w:b/>
          <w:color w:val="262626"/>
          <w:spacing w:val="-2"/>
          <w:sz w:val="14"/>
        </w:rPr>
        <w:t>Aquifer</w:t>
      </w:r>
      <w:r>
        <w:rPr>
          <w:b/>
          <w:color w:val="262626"/>
          <w:spacing w:val="-8"/>
          <w:sz w:val="14"/>
        </w:rPr>
        <w:t xml:space="preserve"> </w:t>
      </w:r>
      <w:r>
        <w:rPr>
          <w:color w:val="262626"/>
          <w:spacing w:val="-2"/>
          <w:sz w:val="15"/>
        </w:rPr>
        <w:t>located</w:t>
      </w:r>
      <w:r>
        <w:rPr>
          <w:color w:val="262626"/>
          <w:sz w:val="15"/>
        </w:rPr>
        <w:t xml:space="preserve"> in </w:t>
      </w:r>
      <w:proofErr w:type="spellStart"/>
      <w:r>
        <w:rPr>
          <w:b/>
          <w:color w:val="262626"/>
          <w:sz w:val="14"/>
        </w:rPr>
        <w:t>Mclennan</w:t>
      </w:r>
      <w:proofErr w:type="spellEnd"/>
      <w:r>
        <w:rPr>
          <w:b/>
          <w:color w:val="262626"/>
          <w:sz w:val="14"/>
        </w:rPr>
        <w:t xml:space="preserve"> County.</w:t>
      </w:r>
    </w:p>
    <w:p w14:paraId="60DB720A" w14:textId="77777777" w:rsidR="00824283" w:rsidRDefault="00000000">
      <w:pPr>
        <w:spacing w:before="100"/>
        <w:ind w:left="336"/>
        <w:rPr>
          <w:sz w:val="15"/>
        </w:rPr>
      </w:pPr>
      <w:r>
        <w:br w:type="column"/>
      </w:r>
      <w:r>
        <w:rPr>
          <w:color w:val="262626"/>
          <w:sz w:val="15"/>
        </w:rPr>
        <w:t>For</w:t>
      </w:r>
      <w:r>
        <w:rPr>
          <w:color w:val="262626"/>
          <w:spacing w:val="-2"/>
          <w:sz w:val="15"/>
        </w:rPr>
        <w:t xml:space="preserve"> </w:t>
      </w:r>
      <w:r>
        <w:rPr>
          <w:color w:val="262626"/>
          <w:sz w:val="15"/>
        </w:rPr>
        <w:t>more</w:t>
      </w:r>
      <w:r>
        <w:rPr>
          <w:color w:val="262626"/>
          <w:spacing w:val="-2"/>
          <w:sz w:val="15"/>
        </w:rPr>
        <w:t xml:space="preserve"> </w:t>
      </w:r>
      <w:r>
        <w:rPr>
          <w:color w:val="3D3D3D"/>
          <w:sz w:val="15"/>
        </w:rPr>
        <w:t>information</w:t>
      </w:r>
      <w:r>
        <w:rPr>
          <w:color w:val="3D3D3D"/>
          <w:spacing w:val="6"/>
          <w:sz w:val="15"/>
        </w:rPr>
        <w:t xml:space="preserve"> </w:t>
      </w:r>
      <w:r>
        <w:rPr>
          <w:color w:val="262626"/>
          <w:sz w:val="15"/>
        </w:rPr>
        <w:t>regarding</w:t>
      </w:r>
      <w:r>
        <w:rPr>
          <w:color w:val="262626"/>
          <w:spacing w:val="1"/>
          <w:sz w:val="15"/>
        </w:rPr>
        <w:t xml:space="preserve"> </w:t>
      </w:r>
      <w:r>
        <w:rPr>
          <w:color w:val="262626"/>
          <w:sz w:val="15"/>
        </w:rPr>
        <w:t>this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report</w:t>
      </w:r>
      <w:r>
        <w:rPr>
          <w:color w:val="262626"/>
          <w:spacing w:val="-2"/>
          <w:sz w:val="15"/>
        </w:rPr>
        <w:t xml:space="preserve"> contact:</w:t>
      </w:r>
    </w:p>
    <w:p w14:paraId="5DB2D946" w14:textId="77777777" w:rsidR="00824283" w:rsidRDefault="00824283">
      <w:pPr>
        <w:pStyle w:val="BodyText"/>
        <w:spacing w:before="97"/>
        <w:rPr>
          <w:sz w:val="15"/>
        </w:rPr>
      </w:pPr>
    </w:p>
    <w:p w14:paraId="314644FF" w14:textId="77777777" w:rsidR="00824283" w:rsidRDefault="00000000">
      <w:pPr>
        <w:spacing w:line="628" w:lineRule="auto"/>
        <w:ind w:left="332" w:right="5943" w:firstLine="4"/>
        <w:rPr>
          <w:sz w:val="15"/>
        </w:rPr>
      </w:pPr>
      <w:r>
        <w:rPr>
          <w:color w:val="262626"/>
          <w:sz w:val="15"/>
        </w:rPr>
        <w:t xml:space="preserve">Name Kevin Lander </w:t>
      </w:r>
      <w:r>
        <w:rPr>
          <w:color w:val="262626"/>
          <w:spacing w:val="-4"/>
          <w:sz w:val="15"/>
        </w:rPr>
        <w:t>Phone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4"/>
          <w:sz w:val="15"/>
        </w:rPr>
        <w:t>254-799-1268</w:t>
      </w:r>
    </w:p>
    <w:p w14:paraId="6FD1BA0F" w14:textId="77777777" w:rsidR="00824283" w:rsidRDefault="00000000">
      <w:pPr>
        <w:spacing w:line="158" w:lineRule="exact"/>
        <w:ind w:left="326"/>
        <w:rPr>
          <w:sz w:val="15"/>
        </w:rPr>
      </w:pPr>
      <w:r>
        <w:rPr>
          <w:color w:val="262626"/>
          <w:spacing w:val="-2"/>
          <w:sz w:val="15"/>
        </w:rPr>
        <w:t>Este</w:t>
      </w:r>
      <w:r>
        <w:rPr>
          <w:color w:val="262626"/>
          <w:spacing w:val="-4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reporte</w:t>
      </w:r>
      <w:proofErr w:type="spellEnd"/>
      <w:r>
        <w:rPr>
          <w:color w:val="262626"/>
          <w:spacing w:val="-2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incluye</w:t>
      </w:r>
      <w:proofErr w:type="spellEnd"/>
      <w:r>
        <w:rPr>
          <w:color w:val="262626"/>
          <w:spacing w:val="-3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informacion</w:t>
      </w:r>
      <w:proofErr w:type="spellEnd"/>
      <w:r>
        <w:rPr>
          <w:color w:val="262626"/>
          <w:spacing w:val="-1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importante</w:t>
      </w:r>
      <w:proofErr w:type="spellEnd"/>
      <w:r>
        <w:rPr>
          <w:color w:val="262626"/>
          <w:spacing w:val="5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sabre</w:t>
      </w:r>
      <w:proofErr w:type="spellEnd"/>
      <w:r>
        <w:rPr>
          <w:color w:val="262626"/>
          <w:spacing w:val="-3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el</w:t>
      </w:r>
      <w:proofErr w:type="spellEnd"/>
      <w:r>
        <w:rPr>
          <w:color w:val="262626"/>
          <w:spacing w:val="-8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agua</w:t>
      </w:r>
      <w:proofErr w:type="spellEnd"/>
      <w:r>
        <w:rPr>
          <w:color w:val="262626"/>
          <w:spacing w:val="-1"/>
          <w:sz w:val="15"/>
        </w:rPr>
        <w:t xml:space="preserve"> </w:t>
      </w:r>
      <w:r>
        <w:rPr>
          <w:color w:val="262626"/>
          <w:spacing w:val="-2"/>
          <w:sz w:val="15"/>
        </w:rPr>
        <w:t>para</w:t>
      </w:r>
      <w:r>
        <w:rPr>
          <w:color w:val="262626"/>
          <w:spacing w:val="6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tomar</w:t>
      </w:r>
      <w:proofErr w:type="spellEnd"/>
      <w:r>
        <w:rPr>
          <w:color w:val="262626"/>
          <w:spacing w:val="-2"/>
          <w:sz w:val="15"/>
        </w:rPr>
        <w:t>.</w:t>
      </w:r>
      <w:r>
        <w:rPr>
          <w:color w:val="262626"/>
          <w:spacing w:val="32"/>
          <w:sz w:val="15"/>
        </w:rPr>
        <w:t xml:space="preserve"> </w:t>
      </w:r>
      <w:r>
        <w:rPr>
          <w:color w:val="262626"/>
          <w:spacing w:val="-2"/>
          <w:sz w:val="15"/>
        </w:rPr>
        <w:t>Para</w:t>
      </w:r>
      <w:r>
        <w:rPr>
          <w:color w:val="262626"/>
          <w:spacing w:val="2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asistencia</w:t>
      </w:r>
      <w:proofErr w:type="spellEnd"/>
      <w:r>
        <w:rPr>
          <w:color w:val="262626"/>
          <w:spacing w:val="5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en</w:t>
      </w:r>
      <w:proofErr w:type="spellEnd"/>
      <w:r>
        <w:rPr>
          <w:color w:val="262626"/>
          <w:spacing w:val="-4"/>
          <w:sz w:val="15"/>
        </w:rPr>
        <w:t xml:space="preserve"> </w:t>
      </w:r>
      <w:proofErr w:type="spellStart"/>
      <w:r>
        <w:rPr>
          <w:color w:val="262626"/>
          <w:spacing w:val="-2"/>
          <w:sz w:val="15"/>
        </w:rPr>
        <w:t>espaiiol</w:t>
      </w:r>
      <w:proofErr w:type="spellEnd"/>
      <w:r>
        <w:rPr>
          <w:color w:val="262626"/>
          <w:spacing w:val="-2"/>
          <w:sz w:val="15"/>
        </w:rPr>
        <w:t>,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favor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5"/>
          <w:sz w:val="15"/>
        </w:rPr>
        <w:t>de</w:t>
      </w:r>
    </w:p>
    <w:p w14:paraId="5BDBBFF8" w14:textId="77777777" w:rsidR="00824283" w:rsidRDefault="00000000">
      <w:pPr>
        <w:spacing w:before="25"/>
        <w:ind w:left="329"/>
        <w:rPr>
          <w:sz w:val="15"/>
        </w:rPr>
      </w:pPr>
      <w:proofErr w:type="spellStart"/>
      <w:r>
        <w:rPr>
          <w:color w:val="262626"/>
          <w:sz w:val="15"/>
        </w:rPr>
        <w:t>llamar</w:t>
      </w:r>
      <w:proofErr w:type="spellEnd"/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al</w:t>
      </w:r>
      <w:r>
        <w:rPr>
          <w:color w:val="262626"/>
          <w:spacing w:val="-10"/>
          <w:sz w:val="15"/>
        </w:rPr>
        <w:t xml:space="preserve"> </w:t>
      </w:r>
      <w:proofErr w:type="spellStart"/>
      <w:r>
        <w:rPr>
          <w:color w:val="262626"/>
          <w:sz w:val="15"/>
        </w:rPr>
        <w:t>telefono</w:t>
      </w:r>
      <w:proofErr w:type="spellEnd"/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{254)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799-</w:t>
      </w:r>
      <w:r>
        <w:rPr>
          <w:color w:val="262626"/>
          <w:spacing w:val="-2"/>
          <w:sz w:val="15"/>
        </w:rPr>
        <w:t>1268.</w:t>
      </w:r>
    </w:p>
    <w:p w14:paraId="186063F0" w14:textId="77777777" w:rsidR="00824283" w:rsidRDefault="00824283">
      <w:pPr>
        <w:rPr>
          <w:sz w:val="15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num="2" w:space="720" w:equalWidth="0">
            <w:col w:w="5910" w:space="1641"/>
            <w:col w:w="7649"/>
          </w:cols>
        </w:sectPr>
      </w:pPr>
    </w:p>
    <w:p w14:paraId="44E6B5AB" w14:textId="77777777" w:rsidR="00824283" w:rsidRDefault="00824283">
      <w:pPr>
        <w:pStyle w:val="BodyText"/>
        <w:rPr>
          <w:sz w:val="17"/>
        </w:rPr>
      </w:pPr>
    </w:p>
    <w:p w14:paraId="61D445E6" w14:textId="77777777" w:rsidR="00824283" w:rsidRDefault="00824283">
      <w:pPr>
        <w:pStyle w:val="BodyText"/>
        <w:rPr>
          <w:sz w:val="17"/>
        </w:rPr>
      </w:pPr>
    </w:p>
    <w:p w14:paraId="278A6E29" w14:textId="77777777" w:rsidR="00824283" w:rsidRDefault="00824283">
      <w:pPr>
        <w:pStyle w:val="BodyText"/>
        <w:spacing w:before="174"/>
        <w:rPr>
          <w:sz w:val="17"/>
        </w:rPr>
      </w:pPr>
    </w:p>
    <w:p w14:paraId="04B0DA10" w14:textId="77777777" w:rsidR="00824283" w:rsidRDefault="00000000">
      <w:pPr>
        <w:ind w:left="521"/>
        <w:rPr>
          <w:b/>
          <w:sz w:val="17"/>
        </w:rPr>
      </w:pPr>
      <w:r>
        <w:rPr>
          <w:b/>
          <w:color w:val="262626"/>
          <w:sz w:val="17"/>
        </w:rPr>
        <w:t>Definitions</w:t>
      </w:r>
      <w:r>
        <w:rPr>
          <w:b/>
          <w:color w:val="262626"/>
          <w:spacing w:val="15"/>
          <w:sz w:val="17"/>
        </w:rPr>
        <w:t xml:space="preserve"> </w:t>
      </w:r>
      <w:r>
        <w:rPr>
          <w:b/>
          <w:color w:val="262626"/>
          <w:sz w:val="17"/>
        </w:rPr>
        <w:t>and</w:t>
      </w:r>
      <w:r>
        <w:rPr>
          <w:b/>
          <w:color w:val="262626"/>
          <w:spacing w:val="16"/>
          <w:sz w:val="17"/>
        </w:rPr>
        <w:t xml:space="preserve"> </w:t>
      </w:r>
      <w:r>
        <w:rPr>
          <w:b/>
          <w:color w:val="262626"/>
          <w:spacing w:val="-2"/>
          <w:sz w:val="17"/>
        </w:rPr>
        <w:t>Abbreviations</w:t>
      </w:r>
    </w:p>
    <w:p w14:paraId="0FAA5003" w14:textId="77777777" w:rsidR="00824283" w:rsidRDefault="00824283">
      <w:pPr>
        <w:pStyle w:val="BodyText"/>
        <w:spacing w:before="2"/>
        <w:rPr>
          <w:b/>
          <w:sz w:val="15"/>
        </w:rPr>
      </w:pPr>
    </w:p>
    <w:p w14:paraId="13CC3F69" w14:textId="77777777" w:rsidR="00824283" w:rsidRDefault="00824283">
      <w:pPr>
        <w:rPr>
          <w:sz w:val="15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space="720"/>
        </w:sectPr>
      </w:pPr>
    </w:p>
    <w:p w14:paraId="1DA95B17" w14:textId="77777777" w:rsidR="00824283" w:rsidRDefault="00000000">
      <w:pPr>
        <w:spacing w:before="96" w:line="448" w:lineRule="auto"/>
        <w:ind w:left="563" w:right="38" w:firstLine="2"/>
        <w:rPr>
          <w:sz w:val="15"/>
        </w:rPr>
      </w:pPr>
      <w:r>
        <w:rPr>
          <w:color w:val="262626"/>
          <w:spacing w:val="-2"/>
          <w:sz w:val="15"/>
        </w:rPr>
        <w:t>Definitions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pacing w:val="-2"/>
          <w:sz w:val="15"/>
        </w:rPr>
        <w:t>and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Abbreviations</w:t>
      </w:r>
      <w:r>
        <w:rPr>
          <w:color w:val="262626"/>
          <w:sz w:val="15"/>
        </w:rPr>
        <w:t xml:space="preserve"> Action Level:</w:t>
      </w:r>
    </w:p>
    <w:p w14:paraId="051840D3" w14:textId="77777777" w:rsidR="00824283" w:rsidRDefault="00000000">
      <w:pPr>
        <w:spacing w:before="96"/>
        <w:ind w:left="567"/>
        <w:rPr>
          <w:sz w:val="15"/>
        </w:rPr>
      </w:pPr>
      <w:r>
        <w:br w:type="column"/>
      </w:r>
      <w:r>
        <w:rPr>
          <w:color w:val="262626"/>
          <w:sz w:val="15"/>
        </w:rPr>
        <w:t>The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following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tables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contain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scientific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terms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and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measures,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some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which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may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require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explanation.</w:t>
      </w:r>
    </w:p>
    <w:p w14:paraId="0E7B8C5D" w14:textId="77777777" w:rsidR="00824283" w:rsidRDefault="00000000">
      <w:pPr>
        <w:spacing w:before="154"/>
        <w:ind w:left="563"/>
        <w:rPr>
          <w:sz w:val="15"/>
        </w:rPr>
      </w:pPr>
      <w:r>
        <w:rPr>
          <w:color w:val="262626"/>
          <w:sz w:val="15"/>
        </w:rPr>
        <w:t>The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concentration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contaminant</w:t>
      </w:r>
      <w:r>
        <w:rPr>
          <w:color w:val="262626"/>
          <w:spacing w:val="9"/>
          <w:sz w:val="15"/>
        </w:rPr>
        <w:t xml:space="preserve"> </w:t>
      </w:r>
      <w:r>
        <w:rPr>
          <w:color w:val="262626"/>
          <w:sz w:val="15"/>
        </w:rPr>
        <w:t>which,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if</w:t>
      </w:r>
      <w:r>
        <w:rPr>
          <w:color w:val="262626"/>
          <w:spacing w:val="1"/>
          <w:sz w:val="15"/>
        </w:rPr>
        <w:t xml:space="preserve"> </w:t>
      </w:r>
      <w:r>
        <w:rPr>
          <w:color w:val="262626"/>
          <w:sz w:val="15"/>
        </w:rPr>
        <w:t>exceeded,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triggers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treatment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or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other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requirements</w:t>
      </w:r>
      <w:r>
        <w:rPr>
          <w:color w:val="262626"/>
          <w:spacing w:val="4"/>
          <w:sz w:val="15"/>
        </w:rPr>
        <w:t xml:space="preserve"> </w:t>
      </w:r>
      <w:r>
        <w:rPr>
          <w:color w:val="262626"/>
          <w:sz w:val="15"/>
        </w:rPr>
        <w:t>which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262626"/>
          <w:spacing w:val="-2"/>
          <w:sz w:val="15"/>
        </w:rPr>
        <w:t xml:space="preserve"> </w:t>
      </w:r>
      <w:r>
        <w:rPr>
          <w:color w:val="262626"/>
          <w:sz w:val="15"/>
        </w:rPr>
        <w:t>system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must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follow</w:t>
      </w:r>
      <w:r>
        <w:rPr>
          <w:color w:val="676767"/>
          <w:spacing w:val="-2"/>
          <w:sz w:val="15"/>
        </w:rPr>
        <w:t>.</w:t>
      </w:r>
    </w:p>
    <w:p w14:paraId="34C4779F" w14:textId="77777777" w:rsidR="00824283" w:rsidRDefault="00824283">
      <w:pPr>
        <w:rPr>
          <w:sz w:val="15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num="2" w:space="720" w:equalWidth="0">
            <w:col w:w="2520" w:space="1159"/>
            <w:col w:w="11521"/>
          </w:cols>
        </w:sectPr>
      </w:pPr>
    </w:p>
    <w:p w14:paraId="702DCC33" w14:textId="77777777" w:rsidR="00824283" w:rsidRDefault="00824283">
      <w:pPr>
        <w:pStyle w:val="BodyText"/>
        <w:spacing w:before="167"/>
        <w:rPr>
          <w:sz w:val="15"/>
        </w:rPr>
      </w:pPr>
    </w:p>
    <w:p w14:paraId="27FFBEA2" w14:textId="77777777" w:rsidR="00824283" w:rsidRDefault="00000000">
      <w:pPr>
        <w:tabs>
          <w:tab w:val="left" w:pos="4243"/>
        </w:tabs>
        <w:ind w:left="563"/>
        <w:rPr>
          <w:sz w:val="15"/>
        </w:rPr>
      </w:pPr>
      <w:r>
        <w:rPr>
          <w:color w:val="262626"/>
          <w:spacing w:val="-4"/>
          <w:sz w:val="15"/>
        </w:rPr>
        <w:t>Avg:</w:t>
      </w:r>
      <w:r>
        <w:rPr>
          <w:color w:val="262626"/>
          <w:sz w:val="15"/>
        </w:rPr>
        <w:tab/>
      </w:r>
      <w:r>
        <w:rPr>
          <w:color w:val="262626"/>
          <w:spacing w:val="-2"/>
          <w:sz w:val="15"/>
        </w:rPr>
        <w:t>Regulatory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pacing w:val="-2"/>
          <w:sz w:val="15"/>
        </w:rPr>
        <w:t>compliance</w:t>
      </w:r>
      <w:r>
        <w:rPr>
          <w:color w:val="262626"/>
          <w:spacing w:val="4"/>
          <w:sz w:val="15"/>
        </w:rPr>
        <w:t xml:space="preserve"> </w:t>
      </w:r>
      <w:r>
        <w:rPr>
          <w:color w:val="262626"/>
          <w:spacing w:val="-2"/>
          <w:sz w:val="15"/>
        </w:rPr>
        <w:t>with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some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pacing w:val="-2"/>
          <w:sz w:val="15"/>
        </w:rPr>
        <w:t>MCLs</w:t>
      </w:r>
      <w:r>
        <w:rPr>
          <w:color w:val="262626"/>
          <w:spacing w:val="-5"/>
          <w:sz w:val="15"/>
        </w:rPr>
        <w:t xml:space="preserve"> </w:t>
      </w:r>
      <w:proofErr w:type="gramStart"/>
      <w:r>
        <w:rPr>
          <w:color w:val="262626"/>
          <w:spacing w:val="-2"/>
          <w:sz w:val="15"/>
        </w:rPr>
        <w:t>are</w:t>
      </w:r>
      <w:proofErr w:type="gramEnd"/>
      <w:r>
        <w:rPr>
          <w:color w:val="262626"/>
          <w:spacing w:val="-2"/>
          <w:sz w:val="15"/>
        </w:rPr>
        <w:t xml:space="preserve"> based</w:t>
      </w:r>
      <w:r>
        <w:rPr>
          <w:color w:val="262626"/>
          <w:spacing w:val="1"/>
          <w:sz w:val="15"/>
        </w:rPr>
        <w:t xml:space="preserve"> </w:t>
      </w:r>
      <w:r>
        <w:rPr>
          <w:color w:val="262626"/>
          <w:spacing w:val="-2"/>
          <w:sz w:val="15"/>
        </w:rPr>
        <w:t>on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running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annual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pacing w:val="-2"/>
          <w:sz w:val="15"/>
        </w:rPr>
        <w:t>average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of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monthly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samples.</w:t>
      </w:r>
    </w:p>
    <w:p w14:paraId="19411B4E" w14:textId="77777777" w:rsidR="00824283" w:rsidRDefault="00824283">
      <w:pPr>
        <w:rPr>
          <w:sz w:val="15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space="720"/>
        </w:sectPr>
      </w:pPr>
    </w:p>
    <w:p w14:paraId="71C139A1" w14:textId="77777777" w:rsidR="00824283" w:rsidRDefault="00000000">
      <w:pPr>
        <w:spacing w:before="150"/>
        <w:ind w:left="561"/>
        <w:rPr>
          <w:sz w:val="15"/>
        </w:rPr>
      </w:pPr>
      <w:r>
        <w:rPr>
          <w:color w:val="262626"/>
          <w:spacing w:val="-6"/>
          <w:sz w:val="15"/>
        </w:rPr>
        <w:t>Level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pacing w:val="-6"/>
          <w:sz w:val="15"/>
        </w:rPr>
        <w:t>1</w:t>
      </w:r>
      <w:r>
        <w:rPr>
          <w:color w:val="262626"/>
          <w:spacing w:val="2"/>
          <w:sz w:val="15"/>
        </w:rPr>
        <w:t xml:space="preserve"> </w:t>
      </w:r>
      <w:r>
        <w:rPr>
          <w:color w:val="262626"/>
          <w:spacing w:val="-6"/>
          <w:sz w:val="15"/>
        </w:rPr>
        <w:t>Assessment:</w:t>
      </w:r>
    </w:p>
    <w:p w14:paraId="1CCCBB78" w14:textId="77777777" w:rsidR="00824283" w:rsidRDefault="00000000">
      <w:pPr>
        <w:spacing w:before="155" w:line="261" w:lineRule="auto"/>
        <w:ind w:left="561" w:right="436" w:firstLine="39"/>
        <w:rPr>
          <w:sz w:val="15"/>
        </w:rPr>
      </w:pPr>
      <w:r>
        <w:br w:type="column"/>
      </w:r>
      <w:r>
        <w:rPr>
          <w:color w:val="262626"/>
          <w:sz w:val="15"/>
        </w:rPr>
        <w:t>A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Level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1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assessment is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study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the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system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to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identify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potential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problems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and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determine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(if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possible)</w:t>
      </w:r>
      <w:r>
        <w:rPr>
          <w:color w:val="262626"/>
          <w:spacing w:val="9"/>
          <w:sz w:val="15"/>
        </w:rPr>
        <w:t xml:space="preserve"> </w:t>
      </w:r>
      <w:r>
        <w:rPr>
          <w:color w:val="262626"/>
          <w:sz w:val="15"/>
        </w:rPr>
        <w:t>why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total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coliform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bacteria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have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been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found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in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 xml:space="preserve">our water </w:t>
      </w:r>
      <w:proofErr w:type="spellStart"/>
      <w:r>
        <w:rPr>
          <w:color w:val="262626"/>
          <w:sz w:val="15"/>
        </w:rPr>
        <w:t>svstem</w:t>
      </w:r>
      <w:proofErr w:type="spellEnd"/>
      <w:r>
        <w:rPr>
          <w:color w:val="262626"/>
          <w:sz w:val="15"/>
        </w:rPr>
        <w:t>.</w:t>
      </w:r>
    </w:p>
    <w:p w14:paraId="7540A64F" w14:textId="77777777" w:rsidR="00824283" w:rsidRDefault="00824283">
      <w:pPr>
        <w:spacing w:line="261" w:lineRule="auto"/>
        <w:rPr>
          <w:sz w:val="15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num="2" w:space="720" w:equalWidth="0">
            <w:col w:w="1884" w:space="1800"/>
            <w:col w:w="11516"/>
          </w:cols>
        </w:sectPr>
      </w:pPr>
    </w:p>
    <w:p w14:paraId="4C391BFC" w14:textId="77777777" w:rsidR="00824283" w:rsidRDefault="00000000">
      <w:pPr>
        <w:tabs>
          <w:tab w:val="left" w:pos="4279"/>
        </w:tabs>
        <w:spacing w:before="66" w:line="266" w:lineRule="auto"/>
        <w:ind w:left="4240" w:right="190" w:hanging="3684"/>
        <w:rPr>
          <w:sz w:val="15"/>
        </w:rPr>
      </w:pPr>
      <w:r>
        <w:rPr>
          <w:color w:val="262626"/>
          <w:sz w:val="15"/>
        </w:rPr>
        <w:t>Level 2 Assessment</w:t>
      </w:r>
      <w:r>
        <w:rPr>
          <w:color w:val="565656"/>
          <w:sz w:val="15"/>
        </w:rPr>
        <w:t>:</w:t>
      </w:r>
      <w:r>
        <w:rPr>
          <w:color w:val="565656"/>
          <w:sz w:val="15"/>
        </w:rPr>
        <w:tab/>
      </w:r>
      <w:r>
        <w:rPr>
          <w:color w:val="565656"/>
          <w:sz w:val="15"/>
        </w:rPr>
        <w:tab/>
      </w:r>
      <w:r>
        <w:rPr>
          <w:color w:val="262626"/>
          <w:sz w:val="15"/>
        </w:rPr>
        <w:t>A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Level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2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assessment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is</w:t>
      </w:r>
      <w:r>
        <w:rPr>
          <w:color w:val="262626"/>
          <w:spacing w:val="-12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very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detailed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study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the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system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to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identify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potential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problems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and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determine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(if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possible)</w:t>
      </w:r>
      <w:r>
        <w:rPr>
          <w:color w:val="262626"/>
          <w:spacing w:val="-2"/>
          <w:sz w:val="15"/>
        </w:rPr>
        <w:t xml:space="preserve"> </w:t>
      </w:r>
      <w:r>
        <w:rPr>
          <w:color w:val="262626"/>
          <w:sz w:val="15"/>
        </w:rPr>
        <w:t>why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an</w:t>
      </w:r>
      <w:r>
        <w:rPr>
          <w:color w:val="262626"/>
          <w:spacing w:val="-10"/>
          <w:sz w:val="15"/>
        </w:rPr>
        <w:t xml:space="preserve"> </w:t>
      </w:r>
      <w:proofErr w:type="gramStart"/>
      <w:r>
        <w:rPr>
          <w:color w:val="262626"/>
          <w:sz w:val="15"/>
        </w:rPr>
        <w:t>E.coli</w:t>
      </w:r>
      <w:proofErr w:type="gramEnd"/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MCL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violation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has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 xml:space="preserve">occurred and/or </w:t>
      </w:r>
      <w:proofErr w:type="spellStart"/>
      <w:r>
        <w:rPr>
          <w:color w:val="262626"/>
          <w:sz w:val="15"/>
        </w:rPr>
        <w:t>whv</w:t>
      </w:r>
      <w:proofErr w:type="spellEnd"/>
      <w:r>
        <w:rPr>
          <w:color w:val="262626"/>
          <w:sz w:val="15"/>
        </w:rPr>
        <w:t xml:space="preserve"> total</w:t>
      </w:r>
      <w:r>
        <w:rPr>
          <w:color w:val="262626"/>
          <w:spacing w:val="-2"/>
          <w:sz w:val="15"/>
        </w:rPr>
        <w:t xml:space="preserve"> </w:t>
      </w:r>
      <w:r>
        <w:rPr>
          <w:color w:val="262626"/>
          <w:sz w:val="15"/>
        </w:rPr>
        <w:t>coliform bacteria have been found in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 xml:space="preserve">our water </w:t>
      </w:r>
      <w:proofErr w:type="spellStart"/>
      <w:r>
        <w:rPr>
          <w:color w:val="262626"/>
          <w:sz w:val="15"/>
        </w:rPr>
        <w:t>svstem</w:t>
      </w:r>
      <w:proofErr w:type="spellEnd"/>
      <w:r>
        <w:rPr>
          <w:color w:val="262626"/>
          <w:sz w:val="15"/>
        </w:rPr>
        <w:t xml:space="preserve"> on</w:t>
      </w:r>
      <w:r>
        <w:rPr>
          <w:color w:val="262626"/>
          <w:spacing w:val="-5"/>
          <w:sz w:val="15"/>
        </w:rPr>
        <w:t xml:space="preserve"> </w:t>
      </w:r>
      <w:proofErr w:type="spellStart"/>
      <w:r>
        <w:rPr>
          <w:color w:val="262626"/>
          <w:sz w:val="15"/>
        </w:rPr>
        <w:t>multiole</w:t>
      </w:r>
      <w:proofErr w:type="spellEnd"/>
      <w:r>
        <w:rPr>
          <w:color w:val="262626"/>
          <w:sz w:val="15"/>
        </w:rPr>
        <w:t xml:space="preserve"> occasions.</w:t>
      </w:r>
    </w:p>
    <w:p w14:paraId="45F372FB" w14:textId="77777777" w:rsidR="00824283" w:rsidRDefault="00000000">
      <w:pPr>
        <w:tabs>
          <w:tab w:val="left" w:pos="4232"/>
        </w:tabs>
        <w:spacing w:before="54"/>
        <w:ind w:left="556"/>
        <w:rPr>
          <w:sz w:val="15"/>
        </w:rPr>
      </w:pPr>
      <w:r>
        <w:rPr>
          <w:color w:val="262626"/>
          <w:spacing w:val="-2"/>
          <w:sz w:val="15"/>
        </w:rPr>
        <w:t>Maximum</w:t>
      </w:r>
      <w:r>
        <w:rPr>
          <w:color w:val="262626"/>
          <w:sz w:val="15"/>
        </w:rPr>
        <w:t xml:space="preserve"> </w:t>
      </w:r>
      <w:r>
        <w:rPr>
          <w:color w:val="262626"/>
          <w:spacing w:val="-2"/>
          <w:sz w:val="15"/>
        </w:rPr>
        <w:t>Contaminant</w:t>
      </w:r>
      <w:r>
        <w:rPr>
          <w:color w:val="262626"/>
          <w:spacing w:val="13"/>
          <w:sz w:val="15"/>
        </w:rPr>
        <w:t xml:space="preserve"> </w:t>
      </w:r>
      <w:r>
        <w:rPr>
          <w:color w:val="262626"/>
          <w:spacing w:val="-2"/>
          <w:sz w:val="15"/>
        </w:rPr>
        <w:t>Level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pacing w:val="-2"/>
          <w:sz w:val="15"/>
        </w:rPr>
        <w:t>or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pacing w:val="-4"/>
          <w:sz w:val="15"/>
        </w:rPr>
        <w:t>MCL:</w:t>
      </w:r>
      <w:r>
        <w:rPr>
          <w:color w:val="262626"/>
          <w:sz w:val="15"/>
        </w:rPr>
        <w:tab/>
      </w:r>
      <w:r>
        <w:rPr>
          <w:color w:val="262626"/>
          <w:spacing w:val="-2"/>
          <w:sz w:val="15"/>
        </w:rPr>
        <w:t>The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pacing w:val="-2"/>
          <w:sz w:val="15"/>
        </w:rPr>
        <w:t>highest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level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pacing w:val="-2"/>
          <w:sz w:val="15"/>
        </w:rPr>
        <w:t>of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a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pacing w:val="-2"/>
          <w:sz w:val="15"/>
        </w:rPr>
        <w:t>contaminant</w:t>
      </w:r>
      <w:r>
        <w:rPr>
          <w:color w:val="262626"/>
          <w:spacing w:val="6"/>
          <w:sz w:val="15"/>
        </w:rPr>
        <w:t xml:space="preserve"> </w:t>
      </w:r>
      <w:r>
        <w:rPr>
          <w:color w:val="262626"/>
          <w:spacing w:val="-2"/>
          <w:sz w:val="15"/>
        </w:rPr>
        <w:t>that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is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pacing w:val="-2"/>
          <w:sz w:val="15"/>
        </w:rPr>
        <w:t>allowed</w:t>
      </w:r>
      <w:r>
        <w:rPr>
          <w:color w:val="262626"/>
          <w:spacing w:val="4"/>
          <w:sz w:val="15"/>
        </w:rPr>
        <w:t xml:space="preserve"> </w:t>
      </w:r>
      <w:r>
        <w:rPr>
          <w:color w:val="262626"/>
          <w:spacing w:val="-2"/>
          <w:sz w:val="15"/>
        </w:rPr>
        <w:t>in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pacing w:val="-2"/>
          <w:sz w:val="15"/>
        </w:rPr>
        <w:t>drinking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water.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pacing w:val="-2"/>
          <w:sz w:val="15"/>
        </w:rPr>
        <w:t>MCLs</w:t>
      </w:r>
      <w:r>
        <w:rPr>
          <w:color w:val="262626"/>
          <w:sz w:val="15"/>
        </w:rPr>
        <w:t xml:space="preserve"> </w:t>
      </w:r>
      <w:r>
        <w:rPr>
          <w:color w:val="262626"/>
          <w:spacing w:val="-2"/>
          <w:sz w:val="15"/>
        </w:rPr>
        <w:t>are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set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as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close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2"/>
          <w:sz w:val="15"/>
        </w:rPr>
        <w:t>to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the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pacing w:val="-2"/>
          <w:sz w:val="15"/>
        </w:rPr>
        <w:t>MCLGs as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pacing w:val="-2"/>
          <w:sz w:val="15"/>
        </w:rPr>
        <w:t>feasible</w:t>
      </w:r>
      <w:r>
        <w:rPr>
          <w:color w:val="262626"/>
          <w:spacing w:val="2"/>
          <w:sz w:val="15"/>
        </w:rPr>
        <w:t xml:space="preserve"> </w:t>
      </w:r>
      <w:r>
        <w:rPr>
          <w:color w:val="262626"/>
          <w:spacing w:val="-2"/>
          <w:sz w:val="15"/>
        </w:rPr>
        <w:t>using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pacing w:val="-2"/>
          <w:sz w:val="15"/>
        </w:rPr>
        <w:t>the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best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pacing w:val="-2"/>
          <w:sz w:val="15"/>
        </w:rPr>
        <w:t>available</w:t>
      </w:r>
      <w:r>
        <w:rPr>
          <w:color w:val="262626"/>
          <w:sz w:val="15"/>
        </w:rPr>
        <w:t xml:space="preserve"> </w:t>
      </w:r>
      <w:r>
        <w:rPr>
          <w:color w:val="262626"/>
          <w:spacing w:val="-2"/>
          <w:sz w:val="15"/>
        </w:rPr>
        <w:t>treatment</w:t>
      </w:r>
      <w:r>
        <w:rPr>
          <w:color w:val="262626"/>
          <w:spacing w:val="6"/>
          <w:sz w:val="15"/>
        </w:rPr>
        <w:t xml:space="preserve"> </w:t>
      </w:r>
      <w:r>
        <w:rPr>
          <w:color w:val="262626"/>
          <w:spacing w:val="-2"/>
          <w:sz w:val="15"/>
        </w:rPr>
        <w:t>technology.</w:t>
      </w:r>
    </w:p>
    <w:p w14:paraId="278ED842" w14:textId="77777777" w:rsidR="00824283" w:rsidRDefault="00824283">
      <w:pPr>
        <w:pStyle w:val="BodyText"/>
        <w:spacing w:before="97"/>
        <w:rPr>
          <w:sz w:val="15"/>
        </w:rPr>
      </w:pPr>
    </w:p>
    <w:p w14:paraId="2E0B23FC" w14:textId="77777777" w:rsidR="00824283" w:rsidRDefault="00000000">
      <w:pPr>
        <w:tabs>
          <w:tab w:val="left" w:pos="4232"/>
        </w:tabs>
        <w:ind w:left="556"/>
        <w:rPr>
          <w:sz w:val="15"/>
        </w:rPr>
      </w:pPr>
      <w:r>
        <w:rPr>
          <w:color w:val="262626"/>
          <w:spacing w:val="-2"/>
          <w:sz w:val="15"/>
        </w:rPr>
        <w:t>Maximum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Contaminant</w:t>
      </w:r>
      <w:r>
        <w:rPr>
          <w:color w:val="262626"/>
          <w:spacing w:val="6"/>
          <w:sz w:val="15"/>
        </w:rPr>
        <w:t xml:space="preserve"> </w:t>
      </w:r>
      <w:r>
        <w:rPr>
          <w:color w:val="262626"/>
          <w:spacing w:val="-2"/>
          <w:sz w:val="15"/>
        </w:rPr>
        <w:t>Level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Goal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pacing w:val="-2"/>
          <w:sz w:val="15"/>
        </w:rPr>
        <w:t>or</w:t>
      </w:r>
      <w:r>
        <w:rPr>
          <w:color w:val="262626"/>
          <w:sz w:val="15"/>
        </w:rPr>
        <w:t xml:space="preserve"> </w:t>
      </w:r>
      <w:r>
        <w:rPr>
          <w:color w:val="262626"/>
          <w:spacing w:val="-2"/>
          <w:sz w:val="15"/>
        </w:rPr>
        <w:t>MCLG:</w:t>
      </w:r>
      <w:r>
        <w:rPr>
          <w:color w:val="262626"/>
          <w:sz w:val="15"/>
        </w:rPr>
        <w:tab/>
        <w:t>The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level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contaminant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in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drinking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below</w:t>
      </w:r>
      <w:r>
        <w:rPr>
          <w:color w:val="262626"/>
          <w:spacing w:val="2"/>
          <w:sz w:val="15"/>
        </w:rPr>
        <w:t xml:space="preserve"> </w:t>
      </w:r>
      <w:r>
        <w:rPr>
          <w:color w:val="262626"/>
          <w:sz w:val="15"/>
        </w:rPr>
        <w:t>which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there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is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no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known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or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expected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risk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to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health.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MCLGs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allow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for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margin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pacing w:val="-2"/>
          <w:sz w:val="15"/>
        </w:rPr>
        <w:t>safety.</w:t>
      </w:r>
    </w:p>
    <w:p w14:paraId="7C704360" w14:textId="77777777" w:rsidR="00824283" w:rsidRDefault="00000000">
      <w:pPr>
        <w:tabs>
          <w:tab w:val="left" w:pos="4232"/>
        </w:tabs>
        <w:spacing w:before="159" w:line="261" w:lineRule="auto"/>
        <w:ind w:left="4229" w:right="813" w:hanging="3684"/>
        <w:rPr>
          <w:sz w:val="15"/>
        </w:rPr>
      </w:pPr>
      <w:r>
        <w:rPr>
          <w:color w:val="262626"/>
          <w:sz w:val="15"/>
        </w:rPr>
        <w:t>Maximum residual disinfectant level or MRDL:</w:t>
      </w:r>
      <w:r>
        <w:rPr>
          <w:color w:val="262626"/>
          <w:sz w:val="15"/>
        </w:rPr>
        <w:tab/>
      </w:r>
      <w:r>
        <w:rPr>
          <w:color w:val="262626"/>
          <w:sz w:val="15"/>
        </w:rPr>
        <w:tab/>
        <w:t>The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highest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level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disinfectant</w:t>
      </w:r>
      <w:r>
        <w:rPr>
          <w:color w:val="262626"/>
          <w:spacing w:val="5"/>
          <w:sz w:val="15"/>
        </w:rPr>
        <w:t xml:space="preserve"> </w:t>
      </w:r>
      <w:r>
        <w:rPr>
          <w:color w:val="262626"/>
          <w:sz w:val="15"/>
        </w:rPr>
        <w:t>allowed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in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drinking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676767"/>
          <w:sz w:val="15"/>
        </w:rPr>
        <w:t>.</w:t>
      </w:r>
      <w:r>
        <w:rPr>
          <w:color w:val="676767"/>
          <w:spacing w:val="-14"/>
          <w:sz w:val="15"/>
        </w:rPr>
        <w:t xml:space="preserve"> </w:t>
      </w:r>
      <w:r>
        <w:rPr>
          <w:color w:val="262626"/>
          <w:sz w:val="15"/>
        </w:rPr>
        <w:t>There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is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convincing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evidence that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addition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a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disinfectant is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necessary for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control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 xml:space="preserve">microbial </w:t>
      </w:r>
      <w:r>
        <w:rPr>
          <w:color w:val="262626"/>
          <w:spacing w:val="-2"/>
          <w:sz w:val="15"/>
        </w:rPr>
        <w:t>contaminants.</w:t>
      </w:r>
    </w:p>
    <w:p w14:paraId="79D5A8FE" w14:textId="77777777" w:rsidR="00824283" w:rsidRDefault="00000000">
      <w:pPr>
        <w:tabs>
          <w:tab w:val="left" w:pos="4227"/>
        </w:tabs>
        <w:spacing w:before="62" w:line="266" w:lineRule="auto"/>
        <w:ind w:left="4229" w:right="266" w:hanging="3684"/>
        <w:rPr>
          <w:sz w:val="15"/>
        </w:rPr>
      </w:pPr>
      <w:r>
        <w:rPr>
          <w:color w:val="262626"/>
          <w:sz w:val="15"/>
        </w:rPr>
        <w:t>Maximum residual disinfectant level goal or MRDLG:</w:t>
      </w:r>
      <w:r>
        <w:rPr>
          <w:color w:val="262626"/>
          <w:sz w:val="15"/>
        </w:rPr>
        <w:tab/>
        <w:t>The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level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a drinking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water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disinfectant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below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which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there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z w:val="15"/>
        </w:rPr>
        <w:t>is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no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known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or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expected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risk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to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health</w:t>
      </w:r>
      <w:r>
        <w:rPr>
          <w:color w:val="565656"/>
          <w:sz w:val="15"/>
        </w:rPr>
        <w:t>.</w:t>
      </w:r>
      <w:r>
        <w:rPr>
          <w:color w:val="565656"/>
          <w:spacing w:val="-17"/>
          <w:sz w:val="15"/>
        </w:rPr>
        <w:t xml:space="preserve"> </w:t>
      </w:r>
      <w:r>
        <w:rPr>
          <w:color w:val="262626"/>
          <w:sz w:val="15"/>
        </w:rPr>
        <w:t>MRDLGs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do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not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reflect the</w:t>
      </w:r>
      <w:r>
        <w:rPr>
          <w:color w:val="262626"/>
          <w:spacing w:val="-9"/>
          <w:sz w:val="15"/>
        </w:rPr>
        <w:t xml:space="preserve"> </w:t>
      </w:r>
      <w:r>
        <w:rPr>
          <w:color w:val="262626"/>
          <w:sz w:val="15"/>
        </w:rPr>
        <w:t>benefits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use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disinfectants to control microbial contaminants.</w:t>
      </w:r>
    </w:p>
    <w:p w14:paraId="14C10080" w14:textId="77777777" w:rsidR="00824283" w:rsidRDefault="00000000">
      <w:pPr>
        <w:tabs>
          <w:tab w:val="left" w:pos="4230"/>
        </w:tabs>
        <w:spacing w:before="59"/>
        <w:ind w:left="551"/>
        <w:rPr>
          <w:sz w:val="15"/>
        </w:rPr>
      </w:pPr>
      <w:r>
        <w:rPr>
          <w:color w:val="262626"/>
          <w:spacing w:val="-5"/>
          <w:sz w:val="15"/>
        </w:rPr>
        <w:t>MFL</w:t>
      </w:r>
      <w:r>
        <w:rPr>
          <w:color w:val="262626"/>
          <w:sz w:val="15"/>
        </w:rPr>
        <w:tab/>
        <w:t>million</w:t>
      </w:r>
      <w:r>
        <w:rPr>
          <w:color w:val="262626"/>
          <w:spacing w:val="-3"/>
          <w:sz w:val="15"/>
        </w:rPr>
        <w:t xml:space="preserve"> </w:t>
      </w:r>
      <w:r>
        <w:rPr>
          <w:color w:val="262626"/>
          <w:sz w:val="15"/>
        </w:rPr>
        <w:t>fibers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per liter</w:t>
      </w:r>
      <w:r>
        <w:rPr>
          <w:color w:val="262626"/>
          <w:spacing w:val="-1"/>
          <w:sz w:val="15"/>
        </w:rPr>
        <w:t xml:space="preserve"> </w:t>
      </w:r>
      <w:r>
        <w:rPr>
          <w:color w:val="262626"/>
          <w:sz w:val="15"/>
        </w:rPr>
        <w:t>(a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z w:val="15"/>
        </w:rPr>
        <w:t>measure of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asbestos)</w:t>
      </w:r>
    </w:p>
    <w:p w14:paraId="4B3CFB73" w14:textId="77777777" w:rsidR="00824283" w:rsidRDefault="00000000">
      <w:pPr>
        <w:tabs>
          <w:tab w:val="left" w:pos="4230"/>
        </w:tabs>
        <w:spacing w:before="159"/>
        <w:ind w:left="548"/>
        <w:rPr>
          <w:sz w:val="15"/>
        </w:rPr>
      </w:pPr>
      <w:r>
        <w:rPr>
          <w:color w:val="262626"/>
          <w:spacing w:val="-2"/>
          <w:sz w:val="15"/>
        </w:rPr>
        <w:t>mrem:</w:t>
      </w:r>
      <w:r>
        <w:rPr>
          <w:color w:val="262626"/>
          <w:sz w:val="15"/>
        </w:rPr>
        <w:tab/>
        <w:t>millirems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per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year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(a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measure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radiation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absorbed</w:t>
      </w:r>
      <w:r>
        <w:rPr>
          <w:color w:val="262626"/>
          <w:spacing w:val="-2"/>
          <w:sz w:val="15"/>
        </w:rPr>
        <w:t xml:space="preserve"> </w:t>
      </w:r>
      <w:r>
        <w:rPr>
          <w:color w:val="262626"/>
          <w:sz w:val="15"/>
        </w:rPr>
        <w:t>by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pacing w:val="-2"/>
          <w:sz w:val="15"/>
        </w:rPr>
        <w:t>body)</w:t>
      </w:r>
    </w:p>
    <w:p w14:paraId="7D875985" w14:textId="77777777" w:rsidR="00824283" w:rsidRDefault="00000000">
      <w:pPr>
        <w:tabs>
          <w:tab w:val="left" w:pos="4225"/>
        </w:tabs>
        <w:spacing w:before="154"/>
        <w:ind w:left="543"/>
        <w:rPr>
          <w:sz w:val="15"/>
        </w:rPr>
      </w:pPr>
      <w:proofErr w:type="spellStart"/>
      <w:r>
        <w:rPr>
          <w:color w:val="262626"/>
          <w:spacing w:val="-5"/>
          <w:sz w:val="15"/>
        </w:rPr>
        <w:t>na</w:t>
      </w:r>
      <w:proofErr w:type="spellEnd"/>
      <w:r>
        <w:rPr>
          <w:color w:val="262626"/>
          <w:spacing w:val="-5"/>
          <w:sz w:val="15"/>
        </w:rPr>
        <w:t>:</w:t>
      </w:r>
      <w:r>
        <w:rPr>
          <w:color w:val="262626"/>
          <w:sz w:val="15"/>
        </w:rPr>
        <w:tab/>
        <w:t>not</w:t>
      </w:r>
      <w:r>
        <w:rPr>
          <w:color w:val="262626"/>
          <w:spacing w:val="6"/>
          <w:sz w:val="15"/>
        </w:rPr>
        <w:t xml:space="preserve"> </w:t>
      </w:r>
      <w:r>
        <w:rPr>
          <w:color w:val="262626"/>
          <w:spacing w:val="-2"/>
          <w:sz w:val="15"/>
        </w:rPr>
        <w:t>applicable.</w:t>
      </w:r>
    </w:p>
    <w:p w14:paraId="4C822EFD" w14:textId="77777777" w:rsidR="00824283" w:rsidRDefault="00000000">
      <w:pPr>
        <w:tabs>
          <w:tab w:val="left" w:pos="4225"/>
        </w:tabs>
        <w:spacing w:before="155"/>
        <w:ind w:left="541"/>
        <w:rPr>
          <w:sz w:val="15"/>
        </w:rPr>
      </w:pPr>
      <w:r>
        <w:rPr>
          <w:color w:val="262626"/>
          <w:spacing w:val="-5"/>
          <w:sz w:val="15"/>
        </w:rPr>
        <w:t>NTU</w:t>
      </w:r>
      <w:r>
        <w:rPr>
          <w:color w:val="262626"/>
          <w:sz w:val="15"/>
        </w:rPr>
        <w:tab/>
        <w:t>nephelometric</w:t>
      </w:r>
      <w:r>
        <w:rPr>
          <w:color w:val="262626"/>
          <w:spacing w:val="8"/>
          <w:sz w:val="15"/>
        </w:rPr>
        <w:t xml:space="preserve"> </w:t>
      </w:r>
      <w:r>
        <w:rPr>
          <w:color w:val="262626"/>
          <w:sz w:val="15"/>
        </w:rPr>
        <w:t>turbidity</w:t>
      </w:r>
      <w:r>
        <w:rPr>
          <w:color w:val="262626"/>
          <w:spacing w:val="1"/>
          <w:sz w:val="15"/>
        </w:rPr>
        <w:t xml:space="preserve"> </w:t>
      </w:r>
      <w:r>
        <w:rPr>
          <w:color w:val="262626"/>
          <w:sz w:val="15"/>
        </w:rPr>
        <w:t>units</w:t>
      </w:r>
      <w:r>
        <w:rPr>
          <w:color w:val="262626"/>
          <w:spacing w:val="-10"/>
          <w:sz w:val="15"/>
        </w:rPr>
        <w:t xml:space="preserve"> </w:t>
      </w:r>
      <w:r>
        <w:rPr>
          <w:color w:val="262626"/>
          <w:sz w:val="15"/>
        </w:rPr>
        <w:t>(a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measure</w:t>
      </w:r>
      <w:r>
        <w:rPr>
          <w:color w:val="262626"/>
          <w:spacing w:val="2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5"/>
          <w:sz w:val="15"/>
        </w:rPr>
        <w:t xml:space="preserve"> </w:t>
      </w:r>
      <w:r>
        <w:rPr>
          <w:color w:val="262626"/>
          <w:spacing w:val="-2"/>
          <w:sz w:val="15"/>
        </w:rPr>
        <w:t>turbidity)</w:t>
      </w:r>
    </w:p>
    <w:p w14:paraId="39517A80" w14:textId="77777777" w:rsidR="00824283" w:rsidRDefault="00000000">
      <w:pPr>
        <w:tabs>
          <w:tab w:val="left" w:pos="4225"/>
        </w:tabs>
        <w:spacing w:before="159"/>
        <w:ind w:left="543"/>
        <w:rPr>
          <w:sz w:val="15"/>
        </w:rPr>
      </w:pPr>
      <w:proofErr w:type="spellStart"/>
      <w:r>
        <w:rPr>
          <w:color w:val="262626"/>
          <w:spacing w:val="-2"/>
          <w:sz w:val="15"/>
        </w:rPr>
        <w:t>pCi</w:t>
      </w:r>
      <w:proofErr w:type="spellEnd"/>
      <w:r>
        <w:rPr>
          <w:color w:val="262626"/>
          <w:spacing w:val="-2"/>
          <w:sz w:val="15"/>
        </w:rPr>
        <w:t>/L</w:t>
      </w:r>
      <w:r>
        <w:rPr>
          <w:color w:val="262626"/>
          <w:sz w:val="15"/>
        </w:rPr>
        <w:tab/>
        <w:t>picocuries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z w:val="15"/>
        </w:rPr>
        <w:t>per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liter</w:t>
      </w:r>
      <w:r>
        <w:rPr>
          <w:color w:val="262626"/>
          <w:spacing w:val="-11"/>
          <w:sz w:val="15"/>
        </w:rPr>
        <w:t xml:space="preserve"> </w:t>
      </w:r>
      <w:r>
        <w:rPr>
          <w:color w:val="262626"/>
          <w:sz w:val="15"/>
        </w:rPr>
        <w:t>(a</w:t>
      </w:r>
      <w:r>
        <w:rPr>
          <w:color w:val="262626"/>
          <w:spacing w:val="-6"/>
          <w:sz w:val="15"/>
        </w:rPr>
        <w:t xml:space="preserve"> </w:t>
      </w:r>
      <w:r>
        <w:rPr>
          <w:color w:val="262626"/>
          <w:sz w:val="15"/>
        </w:rPr>
        <w:t>measure</w:t>
      </w:r>
      <w:r>
        <w:rPr>
          <w:color w:val="262626"/>
          <w:spacing w:val="-7"/>
          <w:sz w:val="15"/>
        </w:rPr>
        <w:t xml:space="preserve"> </w:t>
      </w:r>
      <w:r>
        <w:rPr>
          <w:color w:val="262626"/>
          <w:sz w:val="15"/>
        </w:rPr>
        <w:t>of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2"/>
          <w:sz w:val="15"/>
        </w:rPr>
        <w:t>radioactivity)</w:t>
      </w:r>
    </w:p>
    <w:p w14:paraId="05D54B22" w14:textId="77777777" w:rsidR="00824283" w:rsidRDefault="00824283">
      <w:pPr>
        <w:rPr>
          <w:sz w:val="15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space="720"/>
        </w:sectPr>
      </w:pPr>
    </w:p>
    <w:p w14:paraId="62B00787" w14:textId="77777777" w:rsidR="00824283" w:rsidRDefault="00000000">
      <w:pPr>
        <w:spacing w:before="82"/>
        <w:ind w:left="521"/>
        <w:rPr>
          <w:b/>
          <w:sz w:val="17"/>
        </w:rPr>
      </w:pPr>
      <w:r>
        <w:rPr>
          <w:b/>
          <w:color w:val="151515"/>
          <w:sz w:val="17"/>
        </w:rPr>
        <w:lastRenderedPageBreak/>
        <w:t>Definitions</w:t>
      </w:r>
      <w:r>
        <w:rPr>
          <w:b/>
          <w:color w:val="151515"/>
          <w:spacing w:val="17"/>
          <w:sz w:val="17"/>
        </w:rPr>
        <w:t xml:space="preserve"> </w:t>
      </w:r>
      <w:r>
        <w:rPr>
          <w:b/>
          <w:color w:val="151515"/>
          <w:sz w:val="17"/>
        </w:rPr>
        <w:t>and</w:t>
      </w:r>
      <w:r>
        <w:rPr>
          <w:b/>
          <w:color w:val="151515"/>
          <w:spacing w:val="23"/>
          <w:sz w:val="17"/>
        </w:rPr>
        <w:t xml:space="preserve"> </w:t>
      </w:r>
      <w:r>
        <w:rPr>
          <w:b/>
          <w:color w:val="151515"/>
          <w:spacing w:val="-2"/>
          <w:sz w:val="17"/>
        </w:rPr>
        <w:t>Abbreviations</w:t>
      </w:r>
    </w:p>
    <w:p w14:paraId="161DBE61" w14:textId="77777777" w:rsidR="00824283" w:rsidRDefault="00824283">
      <w:pPr>
        <w:pStyle w:val="BodyText"/>
        <w:spacing w:before="8"/>
        <w:rPr>
          <w:b/>
          <w:sz w:val="14"/>
        </w:rPr>
      </w:pPr>
    </w:p>
    <w:p w14:paraId="0E1D5E24" w14:textId="77777777" w:rsidR="00824283" w:rsidRDefault="00824283">
      <w:pPr>
        <w:rPr>
          <w:sz w:val="14"/>
        </w:rPr>
        <w:sectPr w:rsidR="00824283">
          <w:pgSz w:w="15840" w:h="12240" w:orient="landscape"/>
          <w:pgMar w:top="200" w:right="400" w:bottom="780" w:left="240" w:header="0" w:footer="584" w:gutter="0"/>
          <w:cols w:space="720"/>
        </w:sectPr>
      </w:pPr>
    </w:p>
    <w:p w14:paraId="17B148D2" w14:textId="77777777" w:rsidR="00824283" w:rsidRDefault="00000000">
      <w:pPr>
        <w:spacing w:before="111"/>
        <w:ind w:left="563"/>
        <w:rPr>
          <w:sz w:val="14"/>
        </w:rPr>
      </w:pPr>
      <w:r>
        <w:rPr>
          <w:color w:val="151515"/>
          <w:spacing w:val="-4"/>
          <w:w w:val="110"/>
          <w:sz w:val="14"/>
        </w:rPr>
        <w:t>ppb:</w:t>
      </w:r>
    </w:p>
    <w:p w14:paraId="07436D8B" w14:textId="77777777" w:rsidR="00824283" w:rsidRDefault="00824283">
      <w:pPr>
        <w:pStyle w:val="BodyText"/>
        <w:spacing w:before="4"/>
        <w:rPr>
          <w:sz w:val="14"/>
        </w:rPr>
      </w:pPr>
    </w:p>
    <w:p w14:paraId="40CE2B63" w14:textId="77777777" w:rsidR="00824283" w:rsidRDefault="00000000">
      <w:pPr>
        <w:ind w:left="563"/>
        <w:rPr>
          <w:sz w:val="14"/>
        </w:rPr>
      </w:pPr>
      <w:r>
        <w:rPr>
          <w:color w:val="151515"/>
          <w:spacing w:val="-4"/>
          <w:w w:val="110"/>
          <w:sz w:val="14"/>
        </w:rPr>
        <w:t>ppm:</w:t>
      </w:r>
    </w:p>
    <w:p w14:paraId="40635027" w14:textId="77777777" w:rsidR="00824283" w:rsidRDefault="00824283">
      <w:pPr>
        <w:pStyle w:val="BodyText"/>
        <w:spacing w:before="10"/>
        <w:rPr>
          <w:sz w:val="14"/>
        </w:rPr>
      </w:pPr>
    </w:p>
    <w:p w14:paraId="3D06C42E" w14:textId="77777777" w:rsidR="00824283" w:rsidRDefault="00000000">
      <w:pPr>
        <w:spacing w:line="487" w:lineRule="auto"/>
        <w:ind w:left="563" w:right="1596"/>
        <w:rPr>
          <w:sz w:val="14"/>
        </w:rPr>
      </w:pPr>
      <w:proofErr w:type="spellStart"/>
      <w:r>
        <w:rPr>
          <w:color w:val="151515"/>
          <w:spacing w:val="-4"/>
          <w:w w:val="110"/>
          <w:sz w:val="14"/>
        </w:rPr>
        <w:t>ppq</w:t>
      </w:r>
      <w:proofErr w:type="spellEnd"/>
      <w:r>
        <w:rPr>
          <w:color w:val="151515"/>
          <w:spacing w:val="40"/>
          <w:w w:val="110"/>
          <w:sz w:val="14"/>
        </w:rPr>
        <w:t xml:space="preserve"> </w:t>
      </w:r>
      <w:r>
        <w:rPr>
          <w:color w:val="151515"/>
          <w:spacing w:val="-4"/>
          <w:w w:val="110"/>
          <w:sz w:val="14"/>
        </w:rPr>
        <w:t>ppt</w:t>
      </w:r>
    </w:p>
    <w:p w14:paraId="47A0F4A6" w14:textId="77777777" w:rsidR="00824283" w:rsidRDefault="00000000">
      <w:pPr>
        <w:ind w:left="559"/>
        <w:rPr>
          <w:sz w:val="14"/>
        </w:rPr>
      </w:pPr>
      <w:r>
        <w:rPr>
          <w:color w:val="151515"/>
          <w:w w:val="105"/>
          <w:sz w:val="14"/>
        </w:rPr>
        <w:t>Treatment</w:t>
      </w:r>
      <w:r>
        <w:rPr>
          <w:color w:val="151515"/>
          <w:spacing w:val="-2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Technique or</w:t>
      </w:r>
      <w:r>
        <w:rPr>
          <w:color w:val="151515"/>
          <w:spacing w:val="-7"/>
          <w:w w:val="105"/>
          <w:sz w:val="14"/>
        </w:rPr>
        <w:t xml:space="preserve"> </w:t>
      </w:r>
      <w:r>
        <w:rPr>
          <w:color w:val="151515"/>
          <w:spacing w:val="-5"/>
          <w:w w:val="105"/>
          <w:sz w:val="14"/>
        </w:rPr>
        <w:t>TT:</w:t>
      </w:r>
    </w:p>
    <w:p w14:paraId="04D65947" w14:textId="77777777" w:rsidR="00824283" w:rsidRDefault="00000000">
      <w:pPr>
        <w:spacing w:before="96" w:line="494" w:lineRule="auto"/>
        <w:ind w:left="559" w:right="7801" w:firstLine="4"/>
        <w:rPr>
          <w:sz w:val="14"/>
        </w:rPr>
      </w:pPr>
      <w:r>
        <w:br w:type="column"/>
      </w:r>
      <w:r>
        <w:rPr>
          <w:color w:val="151515"/>
          <w:w w:val="105"/>
          <w:sz w:val="14"/>
        </w:rPr>
        <w:t>micrograms per liter or parts per billion milligrams per liter or parts per million</w:t>
      </w:r>
    </w:p>
    <w:p w14:paraId="2E2BAB85" w14:textId="77777777" w:rsidR="00824283" w:rsidRDefault="00000000">
      <w:pPr>
        <w:spacing w:line="487" w:lineRule="auto"/>
        <w:ind w:left="559" w:right="7801"/>
        <w:rPr>
          <w:sz w:val="14"/>
        </w:rPr>
      </w:pPr>
      <w:r>
        <w:rPr>
          <w:color w:val="151515"/>
          <w:sz w:val="14"/>
        </w:rPr>
        <w:t>parts per quadrillion, or picograms per liter (</w:t>
      </w:r>
      <w:proofErr w:type="spellStart"/>
      <w:r>
        <w:rPr>
          <w:color w:val="151515"/>
          <w:sz w:val="14"/>
        </w:rPr>
        <w:t>pg</w:t>
      </w:r>
      <w:proofErr w:type="spellEnd"/>
      <w:r>
        <w:rPr>
          <w:color w:val="151515"/>
          <w:sz w:val="14"/>
        </w:rPr>
        <w:t>/L)</w:t>
      </w:r>
      <w:r>
        <w:rPr>
          <w:color w:val="151515"/>
          <w:spacing w:val="40"/>
          <w:w w:val="110"/>
          <w:sz w:val="14"/>
        </w:rPr>
        <w:t xml:space="preserve"> </w:t>
      </w:r>
      <w:r>
        <w:rPr>
          <w:color w:val="151515"/>
          <w:w w:val="110"/>
          <w:sz w:val="14"/>
        </w:rPr>
        <w:t>parts per trillion, or nanograms per liter</w:t>
      </w:r>
      <w:r>
        <w:rPr>
          <w:color w:val="151515"/>
          <w:spacing w:val="-4"/>
          <w:w w:val="110"/>
          <w:sz w:val="14"/>
        </w:rPr>
        <w:t xml:space="preserve"> </w:t>
      </w:r>
      <w:r>
        <w:rPr>
          <w:color w:val="151515"/>
          <w:w w:val="110"/>
          <w:sz w:val="14"/>
        </w:rPr>
        <w:t>(ng/L)</w:t>
      </w:r>
    </w:p>
    <w:p w14:paraId="5C5FE608" w14:textId="77777777" w:rsidR="00824283" w:rsidRDefault="00000000">
      <w:pPr>
        <w:ind w:left="559"/>
        <w:rPr>
          <w:sz w:val="14"/>
        </w:rPr>
      </w:pPr>
      <w:r>
        <w:rPr>
          <w:color w:val="151515"/>
          <w:sz w:val="14"/>
        </w:rPr>
        <w:t>A</w:t>
      </w:r>
      <w:r>
        <w:rPr>
          <w:color w:val="151515"/>
          <w:spacing w:val="25"/>
          <w:sz w:val="14"/>
        </w:rPr>
        <w:t xml:space="preserve"> </w:t>
      </w:r>
      <w:r>
        <w:rPr>
          <w:color w:val="151515"/>
          <w:sz w:val="14"/>
        </w:rPr>
        <w:t>required</w:t>
      </w:r>
      <w:r>
        <w:rPr>
          <w:color w:val="151515"/>
          <w:spacing w:val="17"/>
          <w:sz w:val="14"/>
        </w:rPr>
        <w:t xml:space="preserve"> </w:t>
      </w:r>
      <w:r>
        <w:rPr>
          <w:color w:val="151515"/>
          <w:sz w:val="14"/>
        </w:rPr>
        <w:t>process</w:t>
      </w:r>
      <w:r>
        <w:rPr>
          <w:color w:val="151515"/>
          <w:spacing w:val="19"/>
          <w:sz w:val="14"/>
        </w:rPr>
        <w:t xml:space="preserve"> </w:t>
      </w:r>
      <w:r>
        <w:rPr>
          <w:color w:val="151515"/>
          <w:sz w:val="14"/>
        </w:rPr>
        <w:t>intended</w:t>
      </w:r>
      <w:r>
        <w:rPr>
          <w:color w:val="151515"/>
          <w:spacing w:val="18"/>
          <w:sz w:val="14"/>
        </w:rPr>
        <w:t xml:space="preserve"> </w:t>
      </w:r>
      <w:r>
        <w:rPr>
          <w:color w:val="151515"/>
          <w:sz w:val="14"/>
        </w:rPr>
        <w:t>to</w:t>
      </w:r>
      <w:r>
        <w:rPr>
          <w:color w:val="151515"/>
          <w:spacing w:val="30"/>
          <w:sz w:val="14"/>
        </w:rPr>
        <w:t xml:space="preserve"> </w:t>
      </w:r>
      <w:r>
        <w:rPr>
          <w:color w:val="151515"/>
          <w:sz w:val="14"/>
        </w:rPr>
        <w:t>reduce</w:t>
      </w:r>
      <w:r>
        <w:rPr>
          <w:color w:val="151515"/>
          <w:spacing w:val="18"/>
          <w:sz w:val="14"/>
        </w:rPr>
        <w:t xml:space="preserve"> </w:t>
      </w:r>
      <w:r>
        <w:rPr>
          <w:color w:val="151515"/>
          <w:sz w:val="14"/>
        </w:rPr>
        <w:t>the</w:t>
      </w:r>
      <w:r>
        <w:rPr>
          <w:color w:val="151515"/>
          <w:spacing w:val="18"/>
          <w:sz w:val="14"/>
        </w:rPr>
        <w:t xml:space="preserve"> </w:t>
      </w:r>
      <w:r>
        <w:rPr>
          <w:color w:val="151515"/>
          <w:sz w:val="14"/>
        </w:rPr>
        <w:t>level</w:t>
      </w:r>
      <w:r>
        <w:rPr>
          <w:color w:val="151515"/>
          <w:spacing w:val="14"/>
          <w:sz w:val="14"/>
        </w:rPr>
        <w:t xml:space="preserve"> </w:t>
      </w:r>
      <w:r>
        <w:rPr>
          <w:color w:val="151515"/>
          <w:sz w:val="14"/>
        </w:rPr>
        <w:t>of</w:t>
      </w:r>
      <w:r>
        <w:rPr>
          <w:color w:val="151515"/>
          <w:spacing w:val="31"/>
          <w:sz w:val="14"/>
        </w:rPr>
        <w:t xml:space="preserve"> </w:t>
      </w:r>
      <w:r>
        <w:rPr>
          <w:color w:val="151515"/>
          <w:sz w:val="14"/>
        </w:rPr>
        <w:t>a</w:t>
      </w:r>
      <w:r>
        <w:rPr>
          <w:color w:val="151515"/>
          <w:spacing w:val="16"/>
          <w:sz w:val="14"/>
        </w:rPr>
        <w:t xml:space="preserve"> </w:t>
      </w:r>
      <w:r>
        <w:rPr>
          <w:color w:val="151515"/>
          <w:sz w:val="14"/>
        </w:rPr>
        <w:t>contaminant</w:t>
      </w:r>
      <w:r>
        <w:rPr>
          <w:color w:val="151515"/>
          <w:spacing w:val="22"/>
          <w:sz w:val="14"/>
        </w:rPr>
        <w:t xml:space="preserve"> </w:t>
      </w:r>
      <w:r>
        <w:rPr>
          <w:color w:val="151515"/>
          <w:sz w:val="14"/>
        </w:rPr>
        <w:t>in</w:t>
      </w:r>
      <w:r>
        <w:rPr>
          <w:color w:val="151515"/>
          <w:spacing w:val="15"/>
          <w:sz w:val="14"/>
        </w:rPr>
        <w:t xml:space="preserve"> </w:t>
      </w:r>
      <w:r>
        <w:rPr>
          <w:color w:val="151515"/>
          <w:sz w:val="14"/>
        </w:rPr>
        <w:t>drinking</w:t>
      </w:r>
      <w:r>
        <w:rPr>
          <w:color w:val="151515"/>
          <w:spacing w:val="19"/>
          <w:sz w:val="14"/>
        </w:rPr>
        <w:t xml:space="preserve"> </w:t>
      </w:r>
      <w:r>
        <w:rPr>
          <w:color w:val="151515"/>
          <w:spacing w:val="-2"/>
          <w:sz w:val="14"/>
        </w:rPr>
        <w:t>water.</w:t>
      </w:r>
    </w:p>
    <w:p w14:paraId="66089D24" w14:textId="77777777" w:rsidR="00824283" w:rsidRDefault="00824283">
      <w:pPr>
        <w:pStyle w:val="BodyText"/>
        <w:spacing w:before="83"/>
        <w:rPr>
          <w:sz w:val="14"/>
        </w:rPr>
      </w:pPr>
    </w:p>
    <w:p w14:paraId="73815EEB" w14:textId="77777777" w:rsidR="00824283" w:rsidRDefault="00000000">
      <w:pPr>
        <w:ind w:left="1920"/>
        <w:rPr>
          <w:b/>
          <w:sz w:val="21"/>
        </w:rPr>
      </w:pPr>
      <w:r>
        <w:rPr>
          <w:b/>
          <w:color w:val="151515"/>
          <w:sz w:val="21"/>
        </w:rPr>
        <w:t>Information</w:t>
      </w:r>
      <w:r>
        <w:rPr>
          <w:b/>
          <w:color w:val="151515"/>
          <w:spacing w:val="9"/>
          <w:sz w:val="21"/>
        </w:rPr>
        <w:t xml:space="preserve"> </w:t>
      </w:r>
      <w:r>
        <w:rPr>
          <w:b/>
          <w:color w:val="151515"/>
          <w:sz w:val="21"/>
        </w:rPr>
        <w:t>about</w:t>
      </w:r>
      <w:r>
        <w:rPr>
          <w:b/>
          <w:color w:val="151515"/>
          <w:spacing w:val="9"/>
          <w:sz w:val="21"/>
        </w:rPr>
        <w:t xml:space="preserve"> </w:t>
      </w:r>
      <w:r>
        <w:rPr>
          <w:b/>
          <w:color w:val="151515"/>
          <w:sz w:val="21"/>
        </w:rPr>
        <w:t>your</w:t>
      </w:r>
      <w:r>
        <w:rPr>
          <w:b/>
          <w:color w:val="151515"/>
          <w:spacing w:val="5"/>
          <w:sz w:val="21"/>
        </w:rPr>
        <w:t xml:space="preserve"> </w:t>
      </w:r>
      <w:r>
        <w:rPr>
          <w:b/>
          <w:color w:val="151515"/>
          <w:sz w:val="21"/>
        </w:rPr>
        <w:t>Drinking</w:t>
      </w:r>
      <w:r>
        <w:rPr>
          <w:b/>
          <w:color w:val="151515"/>
          <w:spacing w:val="8"/>
          <w:sz w:val="21"/>
        </w:rPr>
        <w:t xml:space="preserve"> </w:t>
      </w:r>
      <w:r>
        <w:rPr>
          <w:b/>
          <w:color w:val="151515"/>
          <w:spacing w:val="-2"/>
          <w:sz w:val="21"/>
        </w:rPr>
        <w:t>Water</w:t>
      </w:r>
    </w:p>
    <w:p w14:paraId="45234C57" w14:textId="77777777" w:rsidR="00824283" w:rsidRDefault="00824283">
      <w:pPr>
        <w:rPr>
          <w:sz w:val="21"/>
        </w:rPr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num="2" w:space="720" w:equalWidth="0">
            <w:col w:w="2424" w:space="1262"/>
            <w:col w:w="11514"/>
          </w:cols>
        </w:sectPr>
      </w:pPr>
    </w:p>
    <w:p w14:paraId="76347FE4" w14:textId="77777777" w:rsidR="00824283" w:rsidRDefault="00824283">
      <w:pPr>
        <w:pStyle w:val="BodyText"/>
        <w:spacing w:before="22"/>
        <w:rPr>
          <w:b/>
        </w:rPr>
      </w:pPr>
    </w:p>
    <w:p w14:paraId="571B494F" w14:textId="77777777" w:rsidR="00824283" w:rsidRDefault="00000000">
      <w:pPr>
        <w:pStyle w:val="BodyText"/>
        <w:spacing w:line="288" w:lineRule="auto"/>
        <w:ind w:left="522" w:right="198" w:hanging="3"/>
      </w:pPr>
      <w:r>
        <w:rPr>
          <w:color w:val="151515"/>
          <w:w w:val="105"/>
        </w:rPr>
        <w:t>The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sources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drinking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water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{both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tap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water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bottled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water)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include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rivers,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lakes,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streams,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ponds,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reservoirs,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springs,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wells.</w:t>
      </w:r>
      <w:r>
        <w:rPr>
          <w:color w:val="151515"/>
          <w:spacing w:val="11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water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travels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over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surface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land or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through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ground,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dissolves</w:t>
      </w:r>
      <w:r>
        <w:rPr>
          <w:color w:val="151515"/>
          <w:spacing w:val="-13"/>
          <w:w w:val="105"/>
        </w:rPr>
        <w:t xml:space="preserve"> </w:t>
      </w:r>
      <w:proofErr w:type="gramStart"/>
      <w:r>
        <w:rPr>
          <w:color w:val="151515"/>
          <w:w w:val="105"/>
        </w:rPr>
        <w:t>naturally-occurring</w:t>
      </w:r>
      <w:proofErr w:type="gramEnd"/>
      <w:r>
        <w:rPr>
          <w:color w:val="151515"/>
          <w:spacing w:val="-19"/>
          <w:w w:val="105"/>
        </w:rPr>
        <w:t xml:space="preserve"> </w:t>
      </w:r>
      <w:r>
        <w:rPr>
          <w:color w:val="151515"/>
          <w:w w:val="105"/>
        </w:rPr>
        <w:t>minerals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and,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some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cases,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radioactive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material,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can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pick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up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substances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resulting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presence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animals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or from human activity.</w:t>
      </w:r>
    </w:p>
    <w:p w14:paraId="4CD842BA" w14:textId="77777777" w:rsidR="00824283" w:rsidRDefault="00000000">
      <w:pPr>
        <w:pStyle w:val="BodyText"/>
        <w:spacing w:before="149" w:line="283" w:lineRule="auto"/>
        <w:ind w:left="522" w:right="190" w:firstLine="2"/>
      </w:pPr>
      <w:r>
        <w:rPr>
          <w:color w:val="151515"/>
          <w:w w:val="105"/>
        </w:rPr>
        <w:t>Drinking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water,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including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bottled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water,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may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reasonably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expected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contain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at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least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small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amounts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some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contaminants.</w:t>
      </w:r>
      <w:r>
        <w:rPr>
          <w:color w:val="151515"/>
          <w:spacing w:val="2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presence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contaminants does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 xml:space="preserve">not </w:t>
      </w:r>
      <w:r>
        <w:rPr>
          <w:color w:val="151515"/>
          <w:spacing w:val="-2"/>
          <w:w w:val="105"/>
        </w:rPr>
        <w:t>necessarily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spacing w:val="-2"/>
          <w:w w:val="105"/>
        </w:rPr>
        <w:t>indicate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that water poses a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2"/>
          <w:w w:val="105"/>
        </w:rPr>
        <w:t>health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2"/>
          <w:w w:val="105"/>
        </w:rPr>
        <w:t>risk.</w:t>
      </w:r>
      <w:r>
        <w:rPr>
          <w:color w:val="151515"/>
          <w:spacing w:val="30"/>
          <w:w w:val="105"/>
        </w:rPr>
        <w:t xml:space="preserve"> </w:t>
      </w:r>
      <w:r>
        <w:rPr>
          <w:color w:val="151515"/>
          <w:spacing w:val="-2"/>
          <w:w w:val="105"/>
        </w:rPr>
        <w:t>More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information about contaminants and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spacing w:val="-2"/>
          <w:w w:val="105"/>
        </w:rPr>
        <w:t>potential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2"/>
          <w:w w:val="105"/>
        </w:rPr>
        <w:t>health effects can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spacing w:val="-2"/>
          <w:w w:val="105"/>
        </w:rPr>
        <w:t>be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spacing w:val="-2"/>
          <w:w w:val="105"/>
        </w:rPr>
        <w:t>obtained by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2"/>
          <w:w w:val="105"/>
        </w:rPr>
        <w:t>calling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spacing w:val="-2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spacing w:val="-2"/>
          <w:w w:val="105"/>
        </w:rPr>
        <w:t>EPAs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Safe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spacing w:val="-2"/>
          <w:w w:val="105"/>
        </w:rPr>
        <w:t>Drinking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 xml:space="preserve">Water </w:t>
      </w:r>
      <w:r>
        <w:rPr>
          <w:color w:val="151515"/>
          <w:w w:val="105"/>
        </w:rPr>
        <w:t>Hotline at {800) 426-4791.</w:t>
      </w:r>
    </w:p>
    <w:p w14:paraId="1F84AA0C" w14:textId="77777777" w:rsidR="00824283" w:rsidRDefault="00000000">
      <w:pPr>
        <w:pStyle w:val="BodyText"/>
        <w:spacing w:before="166"/>
        <w:ind w:left="520"/>
      </w:pPr>
      <w:r>
        <w:rPr>
          <w:color w:val="151515"/>
        </w:rPr>
        <w:t>Contaminants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that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may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be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present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source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water</w:t>
      </w:r>
      <w:r>
        <w:rPr>
          <w:color w:val="151515"/>
          <w:spacing w:val="7"/>
        </w:rPr>
        <w:t xml:space="preserve"> </w:t>
      </w:r>
      <w:r>
        <w:rPr>
          <w:color w:val="151515"/>
          <w:spacing w:val="-2"/>
        </w:rPr>
        <w:t>include:</w:t>
      </w:r>
    </w:p>
    <w:p w14:paraId="3F7C44FC" w14:textId="77777777" w:rsidR="00824283" w:rsidRDefault="00824283">
      <w:pPr>
        <w:pStyle w:val="BodyText"/>
        <w:spacing w:before="124"/>
      </w:pPr>
    </w:p>
    <w:p w14:paraId="1D6F3AFC" w14:textId="77777777" w:rsidR="00824283" w:rsidRDefault="00000000">
      <w:pPr>
        <w:pStyle w:val="ListParagraph"/>
        <w:numPr>
          <w:ilvl w:val="0"/>
          <w:numId w:val="1"/>
        </w:numPr>
        <w:tabs>
          <w:tab w:val="left" w:pos="716"/>
        </w:tabs>
        <w:ind w:left="716" w:hanging="193"/>
        <w:rPr>
          <w:sz w:val="18"/>
        </w:rPr>
      </w:pPr>
      <w:r>
        <w:rPr>
          <w:color w:val="151515"/>
          <w:sz w:val="18"/>
        </w:rPr>
        <w:t>Microbial</w:t>
      </w:r>
      <w:r>
        <w:rPr>
          <w:color w:val="151515"/>
          <w:spacing w:val="8"/>
          <w:sz w:val="18"/>
        </w:rPr>
        <w:t xml:space="preserve"> </w:t>
      </w:r>
      <w:r>
        <w:rPr>
          <w:color w:val="151515"/>
          <w:sz w:val="18"/>
        </w:rPr>
        <w:t>contaminants,</w:t>
      </w:r>
      <w:r>
        <w:rPr>
          <w:color w:val="151515"/>
          <w:spacing w:val="14"/>
          <w:sz w:val="18"/>
        </w:rPr>
        <w:t xml:space="preserve"> </w:t>
      </w:r>
      <w:r>
        <w:rPr>
          <w:color w:val="151515"/>
          <w:sz w:val="18"/>
        </w:rPr>
        <w:t>such</w:t>
      </w:r>
      <w:r>
        <w:rPr>
          <w:color w:val="151515"/>
          <w:spacing w:val="10"/>
          <w:sz w:val="18"/>
        </w:rPr>
        <w:t xml:space="preserve"> </w:t>
      </w:r>
      <w:r>
        <w:rPr>
          <w:color w:val="151515"/>
          <w:sz w:val="18"/>
        </w:rPr>
        <w:t>as</w:t>
      </w:r>
      <w:r>
        <w:rPr>
          <w:color w:val="151515"/>
          <w:spacing w:val="3"/>
          <w:sz w:val="18"/>
        </w:rPr>
        <w:t xml:space="preserve"> </w:t>
      </w:r>
      <w:r>
        <w:rPr>
          <w:color w:val="151515"/>
          <w:sz w:val="18"/>
        </w:rPr>
        <w:t>viruses</w:t>
      </w:r>
      <w:r>
        <w:rPr>
          <w:color w:val="151515"/>
          <w:spacing w:val="17"/>
          <w:sz w:val="18"/>
        </w:rPr>
        <w:t xml:space="preserve"> </w:t>
      </w:r>
      <w:r>
        <w:rPr>
          <w:color w:val="151515"/>
          <w:sz w:val="18"/>
        </w:rPr>
        <w:t>and bacteria</w:t>
      </w:r>
      <w:proofErr w:type="gramStart"/>
      <w:r>
        <w:rPr>
          <w:color w:val="151515"/>
          <w:sz w:val="18"/>
        </w:rPr>
        <w:t>,</w:t>
      </w:r>
      <w:r>
        <w:rPr>
          <w:color w:val="151515"/>
          <w:spacing w:val="10"/>
          <w:sz w:val="18"/>
        </w:rPr>
        <w:t xml:space="preserve"> </w:t>
      </w:r>
      <w:r>
        <w:rPr>
          <w:color w:val="151515"/>
          <w:sz w:val="18"/>
        </w:rPr>
        <w:t>which</w:t>
      </w:r>
      <w:proofErr w:type="gramEnd"/>
      <w:r>
        <w:rPr>
          <w:color w:val="151515"/>
          <w:spacing w:val="7"/>
          <w:sz w:val="18"/>
        </w:rPr>
        <w:t xml:space="preserve"> </w:t>
      </w:r>
      <w:r>
        <w:rPr>
          <w:color w:val="151515"/>
          <w:sz w:val="18"/>
        </w:rPr>
        <w:t>may</w:t>
      </w:r>
      <w:r>
        <w:rPr>
          <w:color w:val="151515"/>
          <w:spacing w:val="4"/>
          <w:sz w:val="18"/>
        </w:rPr>
        <w:t xml:space="preserve"> </w:t>
      </w:r>
      <w:r>
        <w:rPr>
          <w:color w:val="151515"/>
          <w:sz w:val="18"/>
        </w:rPr>
        <w:t>come</w:t>
      </w:r>
      <w:r>
        <w:rPr>
          <w:color w:val="151515"/>
          <w:spacing w:val="5"/>
          <w:sz w:val="18"/>
        </w:rPr>
        <w:t xml:space="preserve"> </w:t>
      </w:r>
      <w:r>
        <w:rPr>
          <w:color w:val="151515"/>
          <w:sz w:val="18"/>
        </w:rPr>
        <w:t>from sewage</w:t>
      </w:r>
      <w:r>
        <w:rPr>
          <w:color w:val="151515"/>
          <w:spacing w:val="7"/>
          <w:sz w:val="18"/>
        </w:rPr>
        <w:t xml:space="preserve"> </w:t>
      </w:r>
      <w:r>
        <w:rPr>
          <w:color w:val="151515"/>
          <w:sz w:val="18"/>
        </w:rPr>
        <w:t>treatment</w:t>
      </w:r>
      <w:r>
        <w:rPr>
          <w:color w:val="151515"/>
          <w:spacing w:val="16"/>
          <w:sz w:val="18"/>
        </w:rPr>
        <w:t xml:space="preserve"> </w:t>
      </w:r>
      <w:r>
        <w:rPr>
          <w:color w:val="151515"/>
          <w:sz w:val="18"/>
        </w:rPr>
        <w:t>plants,</w:t>
      </w:r>
      <w:r>
        <w:rPr>
          <w:color w:val="151515"/>
          <w:spacing w:val="6"/>
          <w:sz w:val="18"/>
        </w:rPr>
        <w:t xml:space="preserve"> </w:t>
      </w:r>
      <w:r>
        <w:rPr>
          <w:color w:val="151515"/>
          <w:sz w:val="18"/>
        </w:rPr>
        <w:t>septic</w:t>
      </w:r>
      <w:r>
        <w:rPr>
          <w:color w:val="151515"/>
          <w:spacing w:val="2"/>
          <w:sz w:val="18"/>
        </w:rPr>
        <w:t xml:space="preserve"> </w:t>
      </w:r>
      <w:r>
        <w:rPr>
          <w:color w:val="151515"/>
          <w:sz w:val="18"/>
        </w:rPr>
        <w:t>systems,</w:t>
      </w:r>
      <w:r>
        <w:rPr>
          <w:color w:val="151515"/>
          <w:spacing w:val="12"/>
          <w:sz w:val="18"/>
        </w:rPr>
        <w:t xml:space="preserve"> </w:t>
      </w:r>
      <w:r>
        <w:rPr>
          <w:color w:val="151515"/>
          <w:sz w:val="18"/>
        </w:rPr>
        <w:t>agricultural</w:t>
      </w:r>
      <w:r>
        <w:rPr>
          <w:color w:val="151515"/>
          <w:spacing w:val="14"/>
          <w:sz w:val="18"/>
        </w:rPr>
        <w:t xml:space="preserve"> </w:t>
      </w:r>
      <w:r>
        <w:rPr>
          <w:color w:val="151515"/>
          <w:sz w:val="18"/>
        </w:rPr>
        <w:t>livestock</w:t>
      </w:r>
      <w:r>
        <w:rPr>
          <w:color w:val="151515"/>
          <w:spacing w:val="19"/>
          <w:sz w:val="18"/>
        </w:rPr>
        <w:t xml:space="preserve"> </w:t>
      </w:r>
      <w:r>
        <w:rPr>
          <w:color w:val="151515"/>
          <w:sz w:val="18"/>
        </w:rPr>
        <w:t>operations,</w:t>
      </w:r>
      <w:r>
        <w:rPr>
          <w:color w:val="151515"/>
          <w:spacing w:val="18"/>
          <w:sz w:val="18"/>
        </w:rPr>
        <w:t xml:space="preserve"> </w:t>
      </w:r>
      <w:r>
        <w:rPr>
          <w:color w:val="151515"/>
          <w:sz w:val="18"/>
        </w:rPr>
        <w:t>and</w:t>
      </w:r>
      <w:r>
        <w:rPr>
          <w:color w:val="151515"/>
          <w:spacing w:val="4"/>
          <w:sz w:val="18"/>
        </w:rPr>
        <w:t xml:space="preserve"> </w:t>
      </w:r>
      <w:r>
        <w:rPr>
          <w:color w:val="151515"/>
          <w:spacing w:val="-2"/>
          <w:sz w:val="18"/>
        </w:rPr>
        <w:t>wildlife.</w:t>
      </w:r>
    </w:p>
    <w:p w14:paraId="4F369B4E" w14:textId="77777777" w:rsidR="00824283" w:rsidRDefault="00000000">
      <w:pPr>
        <w:pStyle w:val="ListParagraph"/>
        <w:numPr>
          <w:ilvl w:val="0"/>
          <w:numId w:val="1"/>
        </w:numPr>
        <w:tabs>
          <w:tab w:val="left" w:pos="527"/>
          <w:tab w:val="left" w:pos="713"/>
        </w:tabs>
        <w:spacing w:before="197" w:line="283" w:lineRule="auto"/>
        <w:ind w:right="393" w:hanging="4"/>
        <w:rPr>
          <w:sz w:val="18"/>
        </w:rPr>
      </w:pPr>
      <w:r>
        <w:rPr>
          <w:color w:val="151515"/>
          <w:spacing w:val="-2"/>
          <w:w w:val="105"/>
          <w:sz w:val="18"/>
        </w:rPr>
        <w:t>Inorganic contaminants, such as</w:t>
      </w:r>
      <w:r>
        <w:rPr>
          <w:color w:val="151515"/>
          <w:spacing w:val="-6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salts and</w:t>
      </w:r>
      <w:r>
        <w:rPr>
          <w:color w:val="151515"/>
          <w:spacing w:val="-10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metals</w:t>
      </w:r>
      <w:proofErr w:type="gramStart"/>
      <w:r>
        <w:rPr>
          <w:color w:val="151515"/>
          <w:spacing w:val="-2"/>
          <w:w w:val="105"/>
          <w:sz w:val="18"/>
        </w:rPr>
        <w:t>, which</w:t>
      </w:r>
      <w:proofErr w:type="gramEnd"/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can</w:t>
      </w:r>
      <w:r>
        <w:rPr>
          <w:color w:val="151515"/>
          <w:spacing w:val="-6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be</w:t>
      </w:r>
      <w:r>
        <w:rPr>
          <w:color w:val="151515"/>
          <w:spacing w:val="-4"/>
          <w:w w:val="105"/>
          <w:sz w:val="18"/>
        </w:rPr>
        <w:t xml:space="preserve"> </w:t>
      </w:r>
      <w:proofErr w:type="gramStart"/>
      <w:r>
        <w:rPr>
          <w:color w:val="151515"/>
          <w:spacing w:val="-2"/>
          <w:w w:val="105"/>
          <w:sz w:val="18"/>
        </w:rPr>
        <w:t>naturally-occurring</w:t>
      </w:r>
      <w:proofErr w:type="gramEnd"/>
      <w:r>
        <w:rPr>
          <w:color w:val="151515"/>
          <w:spacing w:val="-12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or</w:t>
      </w:r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result from</w:t>
      </w:r>
      <w:r>
        <w:rPr>
          <w:color w:val="151515"/>
          <w:spacing w:val="-8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urban</w:t>
      </w:r>
      <w:r>
        <w:rPr>
          <w:color w:val="151515"/>
          <w:spacing w:val="-10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storm water runoff,</w:t>
      </w:r>
      <w:r>
        <w:rPr>
          <w:color w:val="151515"/>
          <w:spacing w:val="-7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industrial or</w:t>
      </w:r>
      <w:r>
        <w:rPr>
          <w:color w:val="151515"/>
          <w:spacing w:val="-4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>domestic wastewater</w:t>
      </w:r>
      <w:r>
        <w:rPr>
          <w:color w:val="151515"/>
          <w:spacing w:val="11"/>
          <w:w w:val="105"/>
          <w:sz w:val="18"/>
        </w:rPr>
        <w:t xml:space="preserve"> </w:t>
      </w:r>
      <w:r>
        <w:rPr>
          <w:color w:val="151515"/>
          <w:spacing w:val="-2"/>
          <w:w w:val="105"/>
          <w:sz w:val="18"/>
        </w:rPr>
        <w:t xml:space="preserve">discharges, oil </w:t>
      </w:r>
      <w:r>
        <w:rPr>
          <w:color w:val="151515"/>
          <w:w w:val="105"/>
          <w:sz w:val="18"/>
        </w:rPr>
        <w:t>and gas production, mining, or farming.</w:t>
      </w:r>
    </w:p>
    <w:p w14:paraId="7CF0DD4B" w14:textId="77777777" w:rsidR="00824283" w:rsidRDefault="00000000">
      <w:pPr>
        <w:pStyle w:val="ListParagraph"/>
        <w:numPr>
          <w:ilvl w:val="0"/>
          <w:numId w:val="1"/>
        </w:numPr>
        <w:tabs>
          <w:tab w:val="left" w:pos="715"/>
        </w:tabs>
        <w:spacing w:before="155"/>
        <w:ind w:left="715" w:hanging="192"/>
        <w:rPr>
          <w:sz w:val="18"/>
        </w:rPr>
      </w:pPr>
      <w:r>
        <w:rPr>
          <w:color w:val="151515"/>
          <w:sz w:val="18"/>
        </w:rPr>
        <w:t>Pesticides</w:t>
      </w:r>
      <w:r>
        <w:rPr>
          <w:color w:val="151515"/>
          <w:spacing w:val="25"/>
          <w:sz w:val="18"/>
        </w:rPr>
        <w:t xml:space="preserve"> </w:t>
      </w:r>
      <w:r>
        <w:rPr>
          <w:color w:val="151515"/>
          <w:sz w:val="18"/>
        </w:rPr>
        <w:t>and</w:t>
      </w:r>
      <w:r>
        <w:rPr>
          <w:color w:val="151515"/>
          <w:spacing w:val="6"/>
          <w:sz w:val="18"/>
        </w:rPr>
        <w:t xml:space="preserve"> </w:t>
      </w:r>
      <w:r>
        <w:rPr>
          <w:color w:val="151515"/>
          <w:sz w:val="18"/>
        </w:rPr>
        <w:t>herbicides,</w:t>
      </w:r>
      <w:r>
        <w:rPr>
          <w:color w:val="151515"/>
          <w:spacing w:val="15"/>
          <w:sz w:val="18"/>
        </w:rPr>
        <w:t xml:space="preserve"> </w:t>
      </w:r>
      <w:r>
        <w:rPr>
          <w:color w:val="151515"/>
          <w:sz w:val="18"/>
        </w:rPr>
        <w:t>which</w:t>
      </w:r>
      <w:r>
        <w:rPr>
          <w:color w:val="151515"/>
          <w:spacing w:val="7"/>
          <w:sz w:val="18"/>
        </w:rPr>
        <w:t xml:space="preserve"> </w:t>
      </w:r>
      <w:r>
        <w:rPr>
          <w:color w:val="151515"/>
          <w:sz w:val="18"/>
        </w:rPr>
        <w:t>may</w:t>
      </w:r>
      <w:r>
        <w:rPr>
          <w:color w:val="151515"/>
          <w:spacing w:val="7"/>
          <w:sz w:val="18"/>
        </w:rPr>
        <w:t xml:space="preserve"> </w:t>
      </w:r>
      <w:r>
        <w:rPr>
          <w:color w:val="151515"/>
          <w:sz w:val="18"/>
        </w:rPr>
        <w:t>come</w:t>
      </w:r>
      <w:r>
        <w:rPr>
          <w:color w:val="151515"/>
          <w:spacing w:val="5"/>
          <w:sz w:val="18"/>
        </w:rPr>
        <w:t xml:space="preserve"> </w:t>
      </w:r>
      <w:r>
        <w:rPr>
          <w:color w:val="151515"/>
          <w:sz w:val="18"/>
        </w:rPr>
        <w:t>from</w:t>
      </w:r>
      <w:r>
        <w:rPr>
          <w:color w:val="151515"/>
          <w:spacing w:val="4"/>
          <w:sz w:val="18"/>
        </w:rPr>
        <w:t xml:space="preserve"> </w:t>
      </w:r>
      <w:r>
        <w:rPr>
          <w:color w:val="151515"/>
          <w:sz w:val="18"/>
        </w:rPr>
        <w:t>a</w:t>
      </w:r>
      <w:r>
        <w:rPr>
          <w:color w:val="151515"/>
          <w:spacing w:val="11"/>
          <w:sz w:val="18"/>
        </w:rPr>
        <w:t xml:space="preserve"> </w:t>
      </w:r>
      <w:r>
        <w:rPr>
          <w:color w:val="151515"/>
          <w:sz w:val="18"/>
        </w:rPr>
        <w:t>variety</w:t>
      </w:r>
      <w:r>
        <w:rPr>
          <w:color w:val="151515"/>
          <w:spacing w:val="15"/>
          <w:sz w:val="18"/>
        </w:rPr>
        <w:t xml:space="preserve"> </w:t>
      </w:r>
      <w:r>
        <w:rPr>
          <w:color w:val="151515"/>
          <w:sz w:val="18"/>
        </w:rPr>
        <w:t>of sources</w:t>
      </w:r>
      <w:r>
        <w:rPr>
          <w:color w:val="151515"/>
          <w:spacing w:val="10"/>
          <w:sz w:val="18"/>
        </w:rPr>
        <w:t xml:space="preserve"> </w:t>
      </w:r>
      <w:r>
        <w:rPr>
          <w:color w:val="151515"/>
          <w:sz w:val="18"/>
        </w:rPr>
        <w:t>such</w:t>
      </w:r>
      <w:r>
        <w:rPr>
          <w:color w:val="151515"/>
          <w:spacing w:val="12"/>
          <w:sz w:val="18"/>
        </w:rPr>
        <w:t xml:space="preserve"> </w:t>
      </w:r>
      <w:r>
        <w:rPr>
          <w:color w:val="151515"/>
          <w:sz w:val="18"/>
        </w:rPr>
        <w:t>as</w:t>
      </w:r>
      <w:r>
        <w:rPr>
          <w:color w:val="151515"/>
          <w:spacing w:val="-2"/>
          <w:sz w:val="18"/>
        </w:rPr>
        <w:t xml:space="preserve"> </w:t>
      </w:r>
      <w:r>
        <w:rPr>
          <w:color w:val="151515"/>
          <w:sz w:val="18"/>
        </w:rPr>
        <w:t>agriculture,</w:t>
      </w:r>
      <w:r>
        <w:rPr>
          <w:color w:val="151515"/>
          <w:spacing w:val="9"/>
          <w:sz w:val="18"/>
        </w:rPr>
        <w:t xml:space="preserve"> </w:t>
      </w:r>
      <w:r>
        <w:rPr>
          <w:color w:val="151515"/>
          <w:sz w:val="18"/>
        </w:rPr>
        <w:t>urban</w:t>
      </w:r>
      <w:r>
        <w:rPr>
          <w:color w:val="151515"/>
          <w:spacing w:val="1"/>
          <w:sz w:val="18"/>
        </w:rPr>
        <w:t xml:space="preserve"> </w:t>
      </w:r>
      <w:r>
        <w:rPr>
          <w:color w:val="151515"/>
          <w:sz w:val="18"/>
        </w:rPr>
        <w:t>storm</w:t>
      </w:r>
      <w:r>
        <w:rPr>
          <w:color w:val="151515"/>
          <w:spacing w:val="11"/>
          <w:sz w:val="18"/>
        </w:rPr>
        <w:t xml:space="preserve"> </w:t>
      </w:r>
      <w:r>
        <w:rPr>
          <w:color w:val="151515"/>
          <w:sz w:val="18"/>
        </w:rPr>
        <w:t>water</w:t>
      </w:r>
      <w:r>
        <w:rPr>
          <w:color w:val="151515"/>
          <w:spacing w:val="14"/>
          <w:sz w:val="18"/>
        </w:rPr>
        <w:t xml:space="preserve"> </w:t>
      </w:r>
      <w:r>
        <w:rPr>
          <w:color w:val="151515"/>
          <w:sz w:val="18"/>
        </w:rPr>
        <w:t>runoff,</w:t>
      </w:r>
      <w:r>
        <w:rPr>
          <w:color w:val="151515"/>
          <w:spacing w:val="9"/>
          <w:sz w:val="18"/>
        </w:rPr>
        <w:t xml:space="preserve"> </w:t>
      </w:r>
      <w:r>
        <w:rPr>
          <w:color w:val="151515"/>
          <w:sz w:val="18"/>
        </w:rPr>
        <w:t>and</w:t>
      </w:r>
      <w:r>
        <w:rPr>
          <w:color w:val="151515"/>
          <w:spacing w:val="-5"/>
          <w:sz w:val="18"/>
        </w:rPr>
        <w:t xml:space="preserve"> </w:t>
      </w:r>
      <w:r>
        <w:rPr>
          <w:color w:val="151515"/>
          <w:sz w:val="18"/>
        </w:rPr>
        <w:t>residential</w:t>
      </w:r>
      <w:r>
        <w:rPr>
          <w:color w:val="151515"/>
          <w:spacing w:val="9"/>
          <w:sz w:val="18"/>
        </w:rPr>
        <w:t xml:space="preserve"> </w:t>
      </w:r>
      <w:r>
        <w:rPr>
          <w:color w:val="151515"/>
          <w:spacing w:val="-2"/>
          <w:sz w:val="18"/>
        </w:rPr>
        <w:t>uses.</w:t>
      </w:r>
    </w:p>
    <w:p w14:paraId="3F667DE8" w14:textId="77777777" w:rsidR="00824283" w:rsidRDefault="00824283">
      <w:pPr>
        <w:pStyle w:val="BodyText"/>
        <w:spacing w:before="129"/>
      </w:pPr>
    </w:p>
    <w:p w14:paraId="59F90A44" w14:textId="77777777" w:rsidR="00824283" w:rsidRDefault="00000000">
      <w:pPr>
        <w:pStyle w:val="ListParagraph"/>
        <w:numPr>
          <w:ilvl w:val="0"/>
          <w:numId w:val="1"/>
        </w:numPr>
        <w:tabs>
          <w:tab w:val="left" w:pos="715"/>
        </w:tabs>
        <w:spacing w:before="1" w:line="283" w:lineRule="auto"/>
        <w:ind w:left="522" w:right="235" w:firstLine="0"/>
        <w:rPr>
          <w:sz w:val="18"/>
        </w:rPr>
      </w:pPr>
      <w:r>
        <w:rPr>
          <w:color w:val="151515"/>
          <w:sz w:val="18"/>
        </w:rPr>
        <w:t>Organic</w:t>
      </w:r>
      <w:r>
        <w:rPr>
          <w:color w:val="151515"/>
          <w:spacing w:val="19"/>
          <w:sz w:val="18"/>
        </w:rPr>
        <w:t xml:space="preserve"> </w:t>
      </w:r>
      <w:r>
        <w:rPr>
          <w:color w:val="151515"/>
          <w:sz w:val="18"/>
        </w:rPr>
        <w:t>chemical contaminants, including</w:t>
      </w:r>
      <w:r>
        <w:rPr>
          <w:color w:val="151515"/>
          <w:spacing w:val="-4"/>
          <w:sz w:val="18"/>
        </w:rPr>
        <w:t xml:space="preserve"> </w:t>
      </w:r>
      <w:r>
        <w:rPr>
          <w:color w:val="151515"/>
          <w:sz w:val="18"/>
        </w:rPr>
        <w:t>synthetic</w:t>
      </w:r>
      <w:r>
        <w:rPr>
          <w:color w:val="151515"/>
          <w:spacing w:val="17"/>
          <w:sz w:val="18"/>
        </w:rPr>
        <w:t xml:space="preserve"> </w:t>
      </w:r>
      <w:r>
        <w:rPr>
          <w:color w:val="151515"/>
          <w:sz w:val="18"/>
        </w:rPr>
        <w:t>and volatile organic chemicals</w:t>
      </w:r>
      <w:proofErr w:type="gramStart"/>
      <w:r>
        <w:rPr>
          <w:color w:val="151515"/>
          <w:sz w:val="18"/>
        </w:rPr>
        <w:t>,</w:t>
      </w:r>
      <w:r>
        <w:rPr>
          <w:color w:val="151515"/>
          <w:spacing w:val="26"/>
          <w:sz w:val="18"/>
        </w:rPr>
        <w:t xml:space="preserve"> </w:t>
      </w:r>
      <w:r>
        <w:rPr>
          <w:color w:val="151515"/>
          <w:sz w:val="18"/>
        </w:rPr>
        <w:t>which</w:t>
      </w:r>
      <w:proofErr w:type="gramEnd"/>
      <w:r>
        <w:rPr>
          <w:color w:val="151515"/>
          <w:sz w:val="18"/>
        </w:rPr>
        <w:t xml:space="preserve"> are by-products</w:t>
      </w:r>
      <w:r>
        <w:rPr>
          <w:color w:val="151515"/>
          <w:spacing w:val="23"/>
          <w:sz w:val="18"/>
        </w:rPr>
        <w:t xml:space="preserve"> </w:t>
      </w:r>
      <w:r>
        <w:rPr>
          <w:color w:val="151515"/>
          <w:sz w:val="18"/>
        </w:rPr>
        <w:t>of</w:t>
      </w:r>
      <w:r>
        <w:rPr>
          <w:color w:val="151515"/>
          <w:spacing w:val="-4"/>
          <w:sz w:val="18"/>
        </w:rPr>
        <w:t xml:space="preserve"> </w:t>
      </w:r>
      <w:r>
        <w:rPr>
          <w:color w:val="151515"/>
          <w:sz w:val="18"/>
        </w:rPr>
        <w:t>industrial processes</w:t>
      </w:r>
      <w:r>
        <w:rPr>
          <w:color w:val="151515"/>
          <w:spacing w:val="21"/>
          <w:sz w:val="18"/>
        </w:rPr>
        <w:t xml:space="preserve"> </w:t>
      </w:r>
      <w:r>
        <w:rPr>
          <w:color w:val="151515"/>
          <w:sz w:val="18"/>
        </w:rPr>
        <w:t>and petroleum production,</w:t>
      </w:r>
      <w:r>
        <w:rPr>
          <w:color w:val="151515"/>
          <w:spacing w:val="19"/>
          <w:sz w:val="18"/>
        </w:rPr>
        <w:t xml:space="preserve"> </w:t>
      </w:r>
      <w:r>
        <w:rPr>
          <w:color w:val="151515"/>
          <w:sz w:val="18"/>
        </w:rPr>
        <w:t>and can also come from gas stations, urban storm water runoff, and septic systems.</w:t>
      </w:r>
    </w:p>
    <w:p w14:paraId="420BBC81" w14:textId="77777777" w:rsidR="00824283" w:rsidRDefault="00000000">
      <w:pPr>
        <w:pStyle w:val="ListParagraph"/>
        <w:numPr>
          <w:ilvl w:val="0"/>
          <w:numId w:val="1"/>
        </w:numPr>
        <w:tabs>
          <w:tab w:val="left" w:pos="715"/>
        </w:tabs>
        <w:spacing w:before="160"/>
        <w:ind w:left="715" w:hanging="192"/>
        <w:rPr>
          <w:sz w:val="18"/>
        </w:rPr>
      </w:pPr>
      <w:r>
        <w:rPr>
          <w:color w:val="151515"/>
          <w:sz w:val="18"/>
        </w:rPr>
        <w:t>Radioactive</w:t>
      </w:r>
      <w:r>
        <w:rPr>
          <w:color w:val="151515"/>
          <w:spacing w:val="17"/>
          <w:sz w:val="18"/>
        </w:rPr>
        <w:t xml:space="preserve"> </w:t>
      </w:r>
      <w:r>
        <w:rPr>
          <w:color w:val="151515"/>
          <w:sz w:val="18"/>
        </w:rPr>
        <w:t>contaminants,</w:t>
      </w:r>
      <w:r>
        <w:rPr>
          <w:color w:val="151515"/>
          <w:spacing w:val="22"/>
          <w:sz w:val="18"/>
        </w:rPr>
        <w:t xml:space="preserve"> </w:t>
      </w:r>
      <w:r>
        <w:rPr>
          <w:color w:val="151515"/>
          <w:sz w:val="18"/>
        </w:rPr>
        <w:t>which</w:t>
      </w:r>
      <w:r>
        <w:rPr>
          <w:color w:val="151515"/>
          <w:spacing w:val="13"/>
          <w:sz w:val="18"/>
        </w:rPr>
        <w:t xml:space="preserve"> </w:t>
      </w:r>
      <w:r>
        <w:rPr>
          <w:color w:val="151515"/>
          <w:sz w:val="18"/>
        </w:rPr>
        <w:t>can</w:t>
      </w:r>
      <w:r>
        <w:rPr>
          <w:color w:val="151515"/>
          <w:spacing w:val="9"/>
          <w:sz w:val="18"/>
        </w:rPr>
        <w:t xml:space="preserve"> </w:t>
      </w:r>
      <w:r>
        <w:rPr>
          <w:color w:val="151515"/>
          <w:sz w:val="18"/>
        </w:rPr>
        <w:t>be</w:t>
      </w:r>
      <w:r>
        <w:rPr>
          <w:color w:val="151515"/>
          <w:spacing w:val="1"/>
          <w:sz w:val="18"/>
        </w:rPr>
        <w:t xml:space="preserve"> </w:t>
      </w:r>
      <w:proofErr w:type="gramStart"/>
      <w:r>
        <w:rPr>
          <w:color w:val="151515"/>
          <w:sz w:val="18"/>
        </w:rPr>
        <w:t>naturally-occurring</w:t>
      </w:r>
      <w:proofErr w:type="gramEnd"/>
      <w:r>
        <w:rPr>
          <w:color w:val="151515"/>
          <w:spacing w:val="-11"/>
          <w:sz w:val="18"/>
        </w:rPr>
        <w:t xml:space="preserve"> </w:t>
      </w:r>
      <w:r>
        <w:rPr>
          <w:color w:val="151515"/>
          <w:sz w:val="18"/>
        </w:rPr>
        <w:t>or</w:t>
      </w:r>
      <w:r>
        <w:rPr>
          <w:color w:val="151515"/>
          <w:spacing w:val="13"/>
          <w:sz w:val="18"/>
        </w:rPr>
        <w:t xml:space="preserve"> </w:t>
      </w:r>
      <w:r>
        <w:rPr>
          <w:color w:val="151515"/>
          <w:sz w:val="18"/>
        </w:rPr>
        <w:t>be the</w:t>
      </w:r>
      <w:r>
        <w:rPr>
          <w:color w:val="151515"/>
          <w:spacing w:val="3"/>
          <w:sz w:val="18"/>
        </w:rPr>
        <w:t xml:space="preserve"> </w:t>
      </w:r>
      <w:r>
        <w:rPr>
          <w:color w:val="151515"/>
          <w:sz w:val="18"/>
        </w:rPr>
        <w:t>result</w:t>
      </w:r>
      <w:r>
        <w:rPr>
          <w:color w:val="151515"/>
          <w:spacing w:val="13"/>
          <w:sz w:val="18"/>
        </w:rPr>
        <w:t xml:space="preserve"> </w:t>
      </w:r>
      <w:r>
        <w:rPr>
          <w:color w:val="151515"/>
          <w:sz w:val="18"/>
        </w:rPr>
        <w:t>of</w:t>
      </w:r>
      <w:r>
        <w:rPr>
          <w:color w:val="151515"/>
          <w:spacing w:val="7"/>
          <w:sz w:val="18"/>
        </w:rPr>
        <w:t xml:space="preserve"> </w:t>
      </w:r>
      <w:r>
        <w:rPr>
          <w:color w:val="151515"/>
          <w:sz w:val="18"/>
        </w:rPr>
        <w:t>oil</w:t>
      </w:r>
      <w:r>
        <w:rPr>
          <w:color w:val="151515"/>
          <w:spacing w:val="22"/>
          <w:sz w:val="18"/>
        </w:rPr>
        <w:t xml:space="preserve"> </w:t>
      </w:r>
      <w:r>
        <w:rPr>
          <w:color w:val="151515"/>
          <w:sz w:val="18"/>
        </w:rPr>
        <w:t>and</w:t>
      </w:r>
      <w:r>
        <w:rPr>
          <w:color w:val="151515"/>
          <w:spacing w:val="2"/>
          <w:sz w:val="18"/>
        </w:rPr>
        <w:t xml:space="preserve"> </w:t>
      </w:r>
      <w:r>
        <w:rPr>
          <w:color w:val="151515"/>
          <w:sz w:val="18"/>
        </w:rPr>
        <w:t>gas</w:t>
      </w:r>
      <w:r>
        <w:rPr>
          <w:color w:val="151515"/>
          <w:spacing w:val="10"/>
          <w:sz w:val="18"/>
        </w:rPr>
        <w:t xml:space="preserve"> </w:t>
      </w:r>
      <w:r>
        <w:rPr>
          <w:color w:val="151515"/>
          <w:sz w:val="18"/>
        </w:rPr>
        <w:t>production</w:t>
      </w:r>
      <w:r>
        <w:rPr>
          <w:color w:val="151515"/>
          <w:spacing w:val="23"/>
          <w:sz w:val="18"/>
        </w:rPr>
        <w:t xml:space="preserve"> </w:t>
      </w:r>
      <w:r>
        <w:rPr>
          <w:color w:val="151515"/>
          <w:sz w:val="18"/>
        </w:rPr>
        <w:t>and</w:t>
      </w:r>
      <w:r>
        <w:rPr>
          <w:color w:val="151515"/>
          <w:spacing w:val="3"/>
          <w:sz w:val="18"/>
        </w:rPr>
        <w:t xml:space="preserve"> </w:t>
      </w:r>
      <w:r>
        <w:rPr>
          <w:color w:val="151515"/>
          <w:sz w:val="18"/>
        </w:rPr>
        <w:t>mining</w:t>
      </w:r>
      <w:r>
        <w:rPr>
          <w:color w:val="151515"/>
          <w:spacing w:val="-1"/>
          <w:sz w:val="18"/>
        </w:rPr>
        <w:t xml:space="preserve"> </w:t>
      </w:r>
      <w:r>
        <w:rPr>
          <w:color w:val="151515"/>
          <w:spacing w:val="-2"/>
          <w:sz w:val="18"/>
        </w:rPr>
        <w:t>activities.</w:t>
      </w:r>
    </w:p>
    <w:p w14:paraId="574B669F" w14:textId="77777777" w:rsidR="00824283" w:rsidRDefault="00824283">
      <w:pPr>
        <w:pStyle w:val="BodyText"/>
        <w:spacing w:before="129"/>
      </w:pPr>
    </w:p>
    <w:p w14:paraId="02ACBFBA" w14:textId="77777777" w:rsidR="00824283" w:rsidRDefault="00000000">
      <w:pPr>
        <w:pStyle w:val="BodyText"/>
        <w:spacing w:line="283" w:lineRule="auto"/>
        <w:ind w:left="522" w:hanging="1"/>
      </w:pPr>
      <w:r>
        <w:rPr>
          <w:color w:val="151515"/>
        </w:rPr>
        <w:t>In order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ensure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that tap water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is safe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drink, EPA prescribes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regulations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which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 xml:space="preserve">limit the </w:t>
      </w:r>
      <w:proofErr w:type="gramStart"/>
      <w:r>
        <w:rPr>
          <w:color w:val="151515"/>
        </w:rPr>
        <w:t>amount</w:t>
      </w:r>
      <w:proofErr w:type="gramEnd"/>
      <w:r>
        <w:rPr>
          <w:color w:val="151515"/>
          <w:spacing w:val="17"/>
        </w:rPr>
        <w:t xml:space="preserve"> </w:t>
      </w:r>
      <w:r>
        <w:rPr>
          <w:color w:val="151515"/>
        </w:rPr>
        <w:t>of certain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contaminants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water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provided by public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water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systems.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FDA regulations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establish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limits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contaminants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bottled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water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which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must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provide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same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protection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24"/>
        </w:rPr>
        <w:t xml:space="preserve"> </w:t>
      </w:r>
      <w:r>
        <w:rPr>
          <w:color w:val="151515"/>
        </w:rPr>
        <w:t>public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health.</w:t>
      </w:r>
    </w:p>
    <w:p w14:paraId="3843ED81" w14:textId="77777777" w:rsidR="00824283" w:rsidRDefault="00000000">
      <w:pPr>
        <w:pStyle w:val="BodyText"/>
        <w:spacing w:before="160" w:line="283" w:lineRule="auto"/>
        <w:ind w:left="522" w:hanging="2"/>
      </w:pPr>
      <w:r>
        <w:rPr>
          <w:color w:val="151515"/>
        </w:rPr>
        <w:t>Contaminants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may be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found in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drinking water that may cause taste, color, or odor problems.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These types of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problems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are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not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necessarily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causes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for health concerns.</w:t>
      </w:r>
      <w:r>
        <w:rPr>
          <w:color w:val="151515"/>
          <w:spacing w:val="63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more information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on taste, odor, or color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of drinking water, please contact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the system's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business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office.</w:t>
      </w:r>
    </w:p>
    <w:p w14:paraId="20FB4AC7" w14:textId="77777777" w:rsidR="00824283" w:rsidRDefault="00000000">
      <w:pPr>
        <w:pStyle w:val="BodyText"/>
        <w:spacing w:before="161" w:line="283" w:lineRule="auto"/>
        <w:ind w:left="519" w:right="190" w:firstLine="4"/>
      </w:pPr>
      <w:r>
        <w:rPr>
          <w:color w:val="151515"/>
          <w:w w:val="105"/>
        </w:rPr>
        <w:t>You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may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more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vulnerable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than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general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population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certain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microbial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contaminants, such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Cryptosporidium,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drinking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water.</w:t>
      </w:r>
      <w:r>
        <w:rPr>
          <w:color w:val="151515"/>
          <w:spacing w:val="27"/>
          <w:w w:val="105"/>
        </w:rPr>
        <w:t xml:space="preserve"> </w:t>
      </w:r>
      <w:r>
        <w:rPr>
          <w:color w:val="151515"/>
          <w:w w:val="105"/>
        </w:rPr>
        <w:t>Infants,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some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elderly,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or </w:t>
      </w:r>
      <w:r>
        <w:rPr>
          <w:color w:val="151515"/>
          <w:spacing w:val="-2"/>
          <w:w w:val="105"/>
        </w:rPr>
        <w:t>immunocompromised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spacing w:val="-2"/>
          <w:w w:val="105"/>
        </w:rPr>
        <w:t>persons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such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as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spacing w:val="-2"/>
          <w:w w:val="105"/>
        </w:rPr>
        <w:t>those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spacing w:val="-2"/>
          <w:w w:val="105"/>
        </w:rPr>
        <w:t>undergoing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spacing w:val="-2"/>
          <w:w w:val="105"/>
        </w:rPr>
        <w:t>chemotherapy</w:t>
      </w:r>
      <w:r>
        <w:rPr>
          <w:color w:val="151515"/>
          <w:spacing w:val="9"/>
          <w:w w:val="105"/>
        </w:rPr>
        <w:t xml:space="preserve"> </w:t>
      </w:r>
      <w:r>
        <w:rPr>
          <w:color w:val="151515"/>
          <w:spacing w:val="-2"/>
          <w:w w:val="105"/>
        </w:rPr>
        <w:t>for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cancer;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persons who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spacing w:val="-2"/>
          <w:w w:val="105"/>
        </w:rPr>
        <w:t>have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undergone organ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spacing w:val="-2"/>
          <w:w w:val="105"/>
        </w:rPr>
        <w:t>transplants;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spacing w:val="-2"/>
          <w:w w:val="105"/>
        </w:rPr>
        <w:t>those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who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spacing w:val="-2"/>
          <w:w w:val="105"/>
        </w:rPr>
        <w:t>are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spacing w:val="-2"/>
          <w:w w:val="105"/>
        </w:rPr>
        <w:t xml:space="preserve">undergoing treatment with </w:t>
      </w:r>
      <w:r>
        <w:rPr>
          <w:color w:val="151515"/>
          <w:w w:val="105"/>
        </w:rPr>
        <w:t>steroids;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people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with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HIV/AIDS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other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immune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system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disorders,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can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particularly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at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risk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infections.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You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should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seek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advice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about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drinking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water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your physician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health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care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providers.</w:t>
      </w:r>
      <w:r>
        <w:rPr>
          <w:color w:val="151515"/>
          <w:spacing w:val="14"/>
          <w:w w:val="105"/>
        </w:rPr>
        <w:t xml:space="preserve"> </w:t>
      </w:r>
      <w:r>
        <w:rPr>
          <w:color w:val="151515"/>
          <w:w w:val="105"/>
        </w:rPr>
        <w:t>Additional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guidelines on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appropriate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means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lessen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risk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infection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Cryptosporidium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are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available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Safe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Drinking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Water Hotline {800-426-4791).</w:t>
      </w:r>
    </w:p>
    <w:p w14:paraId="637087C3" w14:textId="77777777" w:rsidR="00824283" w:rsidRDefault="00824283">
      <w:pPr>
        <w:spacing w:line="283" w:lineRule="auto"/>
        <w:sectPr w:rsidR="00824283">
          <w:type w:val="continuous"/>
          <w:pgSz w:w="15840" w:h="12240" w:orient="landscape"/>
          <w:pgMar w:top="1000" w:right="400" w:bottom="780" w:left="240" w:header="0" w:footer="584" w:gutter="0"/>
          <w:cols w:space="720"/>
        </w:sectPr>
      </w:pPr>
    </w:p>
    <w:p w14:paraId="6F152B03" w14:textId="77777777" w:rsidR="00824283" w:rsidRDefault="00000000">
      <w:pPr>
        <w:spacing w:before="83" w:line="228" w:lineRule="auto"/>
        <w:ind w:left="522" w:right="263" w:firstLine="20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232512" behindDoc="1" locked="0" layoutInCell="1" allowOverlap="1" wp14:anchorId="11B9E289" wp14:editId="23346403">
            <wp:simplePos x="0" y="0"/>
            <wp:positionH relativeFrom="page">
              <wp:posOffset>350055</wp:posOffset>
            </wp:positionH>
            <wp:positionV relativeFrom="page">
              <wp:posOffset>9944</wp:posOffset>
            </wp:positionV>
            <wp:extent cx="9708344" cy="77624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8344" cy="77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71717"/>
          <w:spacing w:val="-4"/>
          <w:sz w:val="21"/>
        </w:rPr>
        <w:t>If present,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elevated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levels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of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lead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can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cause serious health problems,</w:t>
      </w:r>
      <w:r>
        <w:rPr>
          <w:rFonts w:ascii="Calibri"/>
          <w:color w:val="171717"/>
          <w:spacing w:val="10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especially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for pregnant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women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and young children.</w:t>
      </w:r>
      <w:r>
        <w:rPr>
          <w:rFonts w:ascii="Calibri"/>
          <w:color w:val="171717"/>
          <w:spacing w:val="14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Lead in drinking</w:t>
      </w:r>
      <w:r>
        <w:rPr>
          <w:rFonts w:ascii="Calibri"/>
          <w:color w:val="171717"/>
          <w:spacing w:val="-12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water is primarily from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materials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 xml:space="preserve">and </w:t>
      </w:r>
      <w:r>
        <w:rPr>
          <w:rFonts w:ascii="Calibri"/>
          <w:color w:val="171717"/>
          <w:spacing w:val="-2"/>
          <w:sz w:val="21"/>
        </w:rPr>
        <w:t>components</w:t>
      </w:r>
      <w:r>
        <w:rPr>
          <w:rFonts w:ascii="Calibri"/>
          <w:color w:val="171717"/>
          <w:spacing w:val="-26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associated</w:t>
      </w:r>
      <w:r>
        <w:rPr>
          <w:rFonts w:ascii="Calibri"/>
          <w:color w:val="171717"/>
          <w:spacing w:val="-15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with</w:t>
      </w:r>
      <w:r>
        <w:rPr>
          <w:rFonts w:ascii="Calibri"/>
          <w:color w:val="171717"/>
          <w:spacing w:val="-13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service</w:t>
      </w:r>
      <w:r>
        <w:rPr>
          <w:rFonts w:ascii="Calibri"/>
          <w:color w:val="171717"/>
          <w:spacing w:val="-13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lines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and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home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plumbing.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We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are</w:t>
      </w:r>
      <w:r>
        <w:rPr>
          <w:rFonts w:ascii="Calibri"/>
          <w:color w:val="171717"/>
          <w:spacing w:val="-11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responsible</w:t>
      </w:r>
      <w:r>
        <w:rPr>
          <w:rFonts w:ascii="Calibri"/>
          <w:color w:val="171717"/>
          <w:spacing w:val="-14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for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providing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high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quality</w:t>
      </w:r>
      <w:r>
        <w:rPr>
          <w:rFonts w:ascii="Calibri"/>
          <w:color w:val="171717"/>
          <w:spacing w:val="-15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drinking</w:t>
      </w:r>
      <w:r>
        <w:rPr>
          <w:rFonts w:ascii="Calibri"/>
          <w:color w:val="171717"/>
          <w:spacing w:val="-9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water,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but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we</w:t>
      </w:r>
      <w:r>
        <w:rPr>
          <w:rFonts w:ascii="Calibri"/>
          <w:color w:val="171717"/>
          <w:spacing w:val="-16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cannot</w:t>
      </w:r>
      <w:r>
        <w:rPr>
          <w:rFonts w:ascii="Calibri"/>
          <w:color w:val="171717"/>
          <w:spacing w:val="-18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control</w:t>
      </w:r>
      <w:r>
        <w:rPr>
          <w:rFonts w:ascii="Calibri"/>
          <w:color w:val="171717"/>
          <w:spacing w:val="-13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the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variety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of</w:t>
      </w:r>
      <w:r>
        <w:rPr>
          <w:rFonts w:ascii="Calibri"/>
          <w:color w:val="171717"/>
          <w:spacing w:val="-10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>materials</w:t>
      </w:r>
      <w:r>
        <w:rPr>
          <w:rFonts w:ascii="Calibri"/>
          <w:color w:val="171717"/>
          <w:spacing w:val="-11"/>
          <w:sz w:val="21"/>
        </w:rPr>
        <w:t xml:space="preserve"> </w:t>
      </w:r>
      <w:r>
        <w:rPr>
          <w:rFonts w:ascii="Calibri"/>
          <w:color w:val="171717"/>
          <w:spacing w:val="-2"/>
          <w:sz w:val="21"/>
        </w:rPr>
        <w:t xml:space="preserve">used </w:t>
      </w:r>
      <w:r>
        <w:rPr>
          <w:rFonts w:ascii="Calibri"/>
          <w:color w:val="171717"/>
          <w:spacing w:val="-4"/>
          <w:sz w:val="21"/>
        </w:rPr>
        <w:t>in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plumbing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components.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When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your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water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has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been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sitting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for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several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hours,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can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minimize the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potential</w:t>
      </w:r>
      <w:r>
        <w:rPr>
          <w:rFonts w:ascii="Calibri"/>
          <w:color w:val="171717"/>
          <w:spacing w:val="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for</w:t>
      </w:r>
      <w:r>
        <w:rPr>
          <w:rFonts w:ascii="Calibri"/>
          <w:color w:val="171717"/>
          <w:spacing w:val="11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lead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exposure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by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flushing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your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tap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for 30 seconds to 2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minutes before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using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water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for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drinking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or cooking.</w:t>
      </w:r>
      <w:r>
        <w:rPr>
          <w:rFonts w:ascii="Calibri"/>
          <w:color w:val="171717"/>
          <w:spacing w:val="9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If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</w:t>
      </w:r>
      <w:r>
        <w:rPr>
          <w:rFonts w:ascii="Calibri"/>
          <w:color w:val="171717"/>
          <w:spacing w:val="-9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are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concerned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about lead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in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your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water,</w:t>
      </w:r>
      <w:r>
        <w:rPr>
          <w:rFonts w:ascii="Calibri"/>
          <w:color w:val="171717"/>
          <w:spacing w:val="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may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wish to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have your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water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tested.</w:t>
      </w:r>
      <w:r>
        <w:rPr>
          <w:rFonts w:ascii="Calibri"/>
          <w:color w:val="171717"/>
          <w:spacing w:val="4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Information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on</w:t>
      </w:r>
      <w:r>
        <w:rPr>
          <w:rFonts w:ascii="Calibri"/>
          <w:color w:val="171717"/>
          <w:spacing w:val="-6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lead</w:t>
      </w:r>
      <w:r>
        <w:rPr>
          <w:rFonts w:ascii="Calibri"/>
          <w:color w:val="171717"/>
          <w:spacing w:val="-9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in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drinking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water,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testing methods,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and steps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you can</w:t>
      </w:r>
      <w:r>
        <w:rPr>
          <w:rFonts w:ascii="Calibri"/>
          <w:color w:val="171717"/>
          <w:spacing w:val="-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take to</w:t>
      </w:r>
      <w:r>
        <w:rPr>
          <w:rFonts w:ascii="Calibri"/>
          <w:color w:val="171717"/>
          <w:spacing w:val="-8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minimize exposure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is available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from</w:t>
      </w:r>
      <w:r>
        <w:rPr>
          <w:rFonts w:ascii="Calibri"/>
          <w:color w:val="171717"/>
          <w:spacing w:val="-5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the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Safe</w:t>
      </w:r>
      <w:r>
        <w:rPr>
          <w:rFonts w:ascii="Calibri"/>
          <w:color w:val="171717"/>
          <w:spacing w:val="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>Drinking Water</w:t>
      </w:r>
      <w:r>
        <w:rPr>
          <w:rFonts w:ascii="Calibri"/>
          <w:color w:val="171717"/>
          <w:sz w:val="21"/>
        </w:rPr>
        <w:t xml:space="preserve"> </w:t>
      </w:r>
      <w:r>
        <w:rPr>
          <w:rFonts w:ascii="Calibri"/>
          <w:color w:val="171717"/>
          <w:spacing w:val="-4"/>
          <w:sz w:val="21"/>
        </w:rPr>
        <w:t xml:space="preserve">Hotline or at </w:t>
      </w:r>
      <w:hyperlink r:id="rId9">
        <w:r>
          <w:rPr>
            <w:rFonts w:ascii="Calibri"/>
            <w:color w:val="171717"/>
            <w:spacing w:val="-4"/>
            <w:sz w:val="21"/>
          </w:rPr>
          <w:t>http://www.epa.gov/safewater/lead.</w:t>
        </w:r>
      </w:hyperlink>
    </w:p>
    <w:p w14:paraId="1A2016DE" w14:textId="77777777" w:rsidR="00824283" w:rsidRDefault="00824283">
      <w:pPr>
        <w:pStyle w:val="BodyText"/>
        <w:spacing w:before="168"/>
        <w:rPr>
          <w:rFonts w:ascii="Calibri"/>
          <w:sz w:val="21"/>
        </w:rPr>
      </w:pPr>
    </w:p>
    <w:p w14:paraId="5C19F107" w14:textId="77777777" w:rsidR="00824283" w:rsidRDefault="00000000">
      <w:pPr>
        <w:pStyle w:val="Heading2"/>
        <w:ind w:left="537"/>
        <w:rPr>
          <w:rFonts w:ascii="Calibri"/>
        </w:rPr>
      </w:pPr>
      <w:r>
        <w:rPr>
          <w:rFonts w:ascii="Calibri"/>
          <w:color w:val="171717"/>
        </w:rPr>
        <w:t>Information</w:t>
      </w:r>
      <w:r>
        <w:rPr>
          <w:rFonts w:ascii="Calibri"/>
          <w:color w:val="171717"/>
          <w:spacing w:val="-11"/>
        </w:rPr>
        <w:t xml:space="preserve"> </w:t>
      </w:r>
      <w:r>
        <w:rPr>
          <w:rFonts w:ascii="Calibri"/>
          <w:color w:val="171717"/>
        </w:rPr>
        <w:t>about</w:t>
      </w:r>
      <w:r>
        <w:rPr>
          <w:rFonts w:ascii="Calibri"/>
          <w:color w:val="171717"/>
          <w:spacing w:val="-6"/>
        </w:rPr>
        <w:t xml:space="preserve"> </w:t>
      </w:r>
      <w:r>
        <w:rPr>
          <w:rFonts w:ascii="Calibri"/>
          <w:color w:val="171717"/>
        </w:rPr>
        <w:t>Source</w:t>
      </w:r>
      <w:r>
        <w:rPr>
          <w:rFonts w:ascii="Calibri"/>
          <w:color w:val="171717"/>
          <w:spacing w:val="-9"/>
        </w:rPr>
        <w:t xml:space="preserve"> </w:t>
      </w:r>
      <w:r>
        <w:rPr>
          <w:rFonts w:ascii="Calibri"/>
          <w:color w:val="171717"/>
          <w:spacing w:val="-4"/>
        </w:rPr>
        <w:t>Water</w:t>
      </w:r>
    </w:p>
    <w:p w14:paraId="6A408417" w14:textId="77777777" w:rsidR="00824283" w:rsidRDefault="00000000">
      <w:pPr>
        <w:spacing w:before="187" w:line="244" w:lineRule="auto"/>
        <w:ind w:left="528" w:right="190"/>
        <w:rPr>
          <w:rFonts w:ascii="Calibri"/>
          <w:b/>
          <w:sz w:val="16"/>
        </w:rPr>
      </w:pPr>
      <w:r>
        <w:rPr>
          <w:rFonts w:ascii="Cambria"/>
          <w:color w:val="171717"/>
          <w:w w:val="90"/>
          <w:sz w:val="17"/>
        </w:rPr>
        <w:t>TCEQ</w:t>
      </w:r>
      <w:r>
        <w:rPr>
          <w:rFonts w:ascii="Cambria"/>
          <w:color w:val="171717"/>
          <w:spacing w:val="-9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completed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an</w:t>
      </w:r>
      <w:r>
        <w:rPr>
          <w:rFonts w:ascii="Cambria"/>
          <w:color w:val="171717"/>
          <w:spacing w:val="-4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assessment</w:t>
      </w:r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of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your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source water, and</w:t>
      </w:r>
      <w:r>
        <w:rPr>
          <w:rFonts w:ascii="Cambria"/>
          <w:color w:val="171717"/>
          <w:spacing w:val="-3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results</w:t>
      </w:r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indicate</w:t>
      </w:r>
      <w:r>
        <w:rPr>
          <w:rFonts w:ascii="Cambria"/>
          <w:color w:val="171717"/>
          <w:spacing w:val="-1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that</w:t>
      </w:r>
      <w:r>
        <w:rPr>
          <w:rFonts w:ascii="Cambria"/>
          <w:color w:val="171717"/>
          <w:spacing w:val="-4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some of</w:t>
      </w:r>
      <w:r>
        <w:rPr>
          <w:rFonts w:ascii="Cambria"/>
          <w:color w:val="171717"/>
          <w:spacing w:val="-1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our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sources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are</w:t>
      </w:r>
      <w:r>
        <w:rPr>
          <w:rFonts w:ascii="Cambria"/>
          <w:color w:val="171717"/>
          <w:spacing w:val="-3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susceptible to</w:t>
      </w:r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certain</w:t>
      </w:r>
      <w:r>
        <w:rPr>
          <w:rFonts w:ascii="Cambria"/>
          <w:color w:val="171717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contaminants.</w:t>
      </w:r>
      <w:r>
        <w:rPr>
          <w:rFonts w:ascii="Cambria"/>
          <w:color w:val="171717"/>
          <w:spacing w:val="5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The</w:t>
      </w:r>
      <w:r>
        <w:rPr>
          <w:rFonts w:ascii="Cambria"/>
          <w:color w:val="171717"/>
          <w:spacing w:val="-4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sampling</w:t>
      </w:r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requirements</w:t>
      </w:r>
      <w:r>
        <w:rPr>
          <w:rFonts w:ascii="Cambria"/>
          <w:color w:val="171717"/>
          <w:spacing w:val="-1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for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your water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 xml:space="preserve">system </w:t>
      </w:r>
      <w:proofErr w:type="gramStart"/>
      <w:r>
        <w:rPr>
          <w:rFonts w:ascii="Cambria"/>
          <w:color w:val="171717"/>
          <w:w w:val="90"/>
          <w:sz w:val="17"/>
        </w:rPr>
        <w:t>is</w:t>
      </w:r>
      <w:proofErr w:type="gramEnd"/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based</w:t>
      </w:r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on</w:t>
      </w:r>
      <w:r>
        <w:rPr>
          <w:rFonts w:ascii="Cambria"/>
          <w:color w:val="171717"/>
          <w:spacing w:val="-2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this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susceptibility</w:t>
      </w:r>
      <w:r>
        <w:rPr>
          <w:rFonts w:ascii="Cambria"/>
          <w:color w:val="171717"/>
          <w:spacing w:val="4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and previous sample data.</w:t>
      </w:r>
      <w:r>
        <w:rPr>
          <w:rFonts w:ascii="Cambria"/>
          <w:color w:val="171717"/>
          <w:spacing w:val="-1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Any detections of these contaminants will be found in this Consumer Confidence Report. For more information on source</w:t>
      </w:r>
      <w:r>
        <w:rPr>
          <w:rFonts w:ascii="Cambria"/>
          <w:color w:val="171717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 xml:space="preserve">water assessments and protection efforts at our system contact </w:t>
      </w:r>
      <w:r>
        <w:rPr>
          <w:rFonts w:ascii="Calibri"/>
          <w:b/>
          <w:color w:val="171717"/>
          <w:w w:val="90"/>
          <w:sz w:val="16"/>
        </w:rPr>
        <w:t>Kevin</w:t>
      </w:r>
      <w:r>
        <w:rPr>
          <w:rFonts w:ascii="Calibri"/>
          <w:b/>
          <w:color w:val="171717"/>
          <w:spacing w:val="40"/>
          <w:sz w:val="16"/>
        </w:rPr>
        <w:t xml:space="preserve"> </w:t>
      </w:r>
      <w:r>
        <w:rPr>
          <w:rFonts w:ascii="Calibri"/>
          <w:b/>
          <w:color w:val="171717"/>
          <w:sz w:val="16"/>
        </w:rPr>
        <w:t>Lander,</w:t>
      </w:r>
      <w:r>
        <w:rPr>
          <w:rFonts w:ascii="Calibri"/>
          <w:b/>
          <w:color w:val="171717"/>
          <w:spacing w:val="-3"/>
          <w:sz w:val="16"/>
        </w:rPr>
        <w:t xml:space="preserve"> </w:t>
      </w:r>
      <w:r>
        <w:rPr>
          <w:rFonts w:ascii="Calibri"/>
          <w:b/>
          <w:color w:val="171717"/>
          <w:sz w:val="16"/>
        </w:rPr>
        <w:t>254-799-1268.</w:t>
      </w:r>
    </w:p>
    <w:p w14:paraId="48184B6F" w14:textId="77777777" w:rsidR="00824283" w:rsidRDefault="00824283">
      <w:pPr>
        <w:pStyle w:val="BodyText"/>
        <w:spacing w:before="218"/>
        <w:rPr>
          <w:rFonts w:ascii="Calibri"/>
          <w:b/>
          <w:sz w:val="20"/>
        </w:rPr>
      </w:pPr>
    </w:p>
    <w:tbl>
      <w:tblPr>
        <w:tblW w:w="0" w:type="auto"/>
        <w:tblInd w:w="336" w:type="dxa"/>
        <w:tblBorders>
          <w:top w:val="single" w:sz="8" w:space="0" w:color="343434"/>
          <w:left w:val="single" w:sz="8" w:space="0" w:color="343434"/>
          <w:bottom w:val="single" w:sz="8" w:space="0" w:color="343434"/>
          <w:right w:val="single" w:sz="8" w:space="0" w:color="343434"/>
          <w:insideH w:val="single" w:sz="8" w:space="0" w:color="343434"/>
          <w:insideV w:val="single" w:sz="8" w:space="0" w:color="3434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361"/>
        <w:gridCol w:w="1457"/>
        <w:gridCol w:w="1474"/>
        <w:gridCol w:w="2573"/>
        <w:gridCol w:w="2628"/>
        <w:gridCol w:w="3334"/>
      </w:tblGrid>
      <w:tr w:rsidR="00824283" w14:paraId="6145F98B" w14:textId="77777777">
        <w:trPr>
          <w:trHeight w:val="465"/>
        </w:trPr>
        <w:tc>
          <w:tcPr>
            <w:tcW w:w="1920" w:type="dxa"/>
            <w:tcBorders>
              <w:left w:val="single" w:sz="8" w:space="0" w:color="6F6B6F"/>
              <w:bottom w:val="nil"/>
              <w:right w:val="single" w:sz="8" w:space="0" w:color="7B787B"/>
            </w:tcBorders>
          </w:tcPr>
          <w:p w14:paraId="6712BC6F" w14:textId="77777777" w:rsidR="00824283" w:rsidRDefault="00000000">
            <w:pPr>
              <w:pStyle w:val="TableParagraph"/>
              <w:spacing w:before="61"/>
              <w:ind w:left="6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z w:val="16"/>
              </w:rPr>
              <w:t>Lead</w:t>
            </w:r>
            <w:r>
              <w:rPr>
                <w:rFonts w:ascii="Calibri"/>
                <w:b/>
                <w:color w:val="171717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and</w:t>
            </w:r>
            <w:r>
              <w:rPr>
                <w:rFonts w:ascii="Calibri"/>
                <w:b/>
                <w:color w:val="171717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Copper</w:t>
            </w:r>
          </w:p>
        </w:tc>
        <w:tc>
          <w:tcPr>
            <w:tcW w:w="1361" w:type="dxa"/>
            <w:tcBorders>
              <w:top w:val="single" w:sz="8" w:space="0" w:color="636363"/>
              <w:left w:val="single" w:sz="8" w:space="0" w:color="7B787B"/>
              <w:bottom w:val="single" w:sz="4" w:space="0" w:color="282828"/>
              <w:right w:val="single" w:sz="8" w:space="0" w:color="6B6368"/>
            </w:tcBorders>
          </w:tcPr>
          <w:p w14:paraId="54D3E9BB" w14:textId="77777777" w:rsidR="00824283" w:rsidRDefault="00000000">
            <w:pPr>
              <w:pStyle w:val="TableParagraph"/>
              <w:spacing w:before="52"/>
              <w:ind w:left="259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4"/>
                <w:sz w:val="16"/>
              </w:rPr>
              <w:t>Date</w:t>
            </w:r>
            <w:r>
              <w:rPr>
                <w:rFonts w:ascii="Calibri"/>
                <w:b/>
                <w:color w:val="171717"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Sampled</w:t>
            </w:r>
          </w:p>
        </w:tc>
        <w:tc>
          <w:tcPr>
            <w:tcW w:w="1457" w:type="dxa"/>
            <w:tcBorders>
              <w:top w:val="nil"/>
              <w:left w:val="single" w:sz="8" w:space="0" w:color="6B6368"/>
              <w:bottom w:val="single" w:sz="4" w:space="0" w:color="3B3B3B"/>
              <w:right w:val="single" w:sz="4" w:space="0" w:color="171317"/>
            </w:tcBorders>
          </w:tcPr>
          <w:p w14:paraId="60BA8AFD" w14:textId="77777777" w:rsidR="00824283" w:rsidRDefault="00000000">
            <w:pPr>
              <w:pStyle w:val="TableParagraph"/>
              <w:spacing w:before="50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4"/>
                <w:sz w:val="16"/>
              </w:rPr>
              <w:t>MCLG</w:t>
            </w:r>
          </w:p>
        </w:tc>
        <w:tc>
          <w:tcPr>
            <w:tcW w:w="1474" w:type="dxa"/>
            <w:tcBorders>
              <w:top w:val="nil"/>
              <w:left w:val="single" w:sz="4" w:space="0" w:color="171317"/>
              <w:bottom w:val="single" w:sz="4" w:space="0" w:color="3B3B3B"/>
              <w:right w:val="single" w:sz="8" w:space="0" w:color="4B474B"/>
            </w:tcBorders>
          </w:tcPr>
          <w:p w14:paraId="6F7306DD" w14:textId="77777777" w:rsidR="00824283" w:rsidRDefault="00000000">
            <w:pPr>
              <w:pStyle w:val="TableParagraph"/>
              <w:spacing w:before="50"/>
              <w:ind w:left="205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z w:val="16"/>
              </w:rPr>
              <w:t>Action</w:t>
            </w:r>
            <w:r>
              <w:rPr>
                <w:rFonts w:ascii="Calibri"/>
                <w:b/>
                <w:color w:val="171717"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Level</w:t>
            </w:r>
            <w:r>
              <w:rPr>
                <w:rFonts w:ascii="Calibri"/>
                <w:b/>
                <w:color w:val="171717"/>
                <w:spacing w:val="13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4"/>
                <w:sz w:val="16"/>
              </w:rPr>
              <w:t>(AL)</w:t>
            </w:r>
          </w:p>
        </w:tc>
        <w:tc>
          <w:tcPr>
            <w:tcW w:w="2573" w:type="dxa"/>
            <w:tcBorders>
              <w:top w:val="nil"/>
              <w:left w:val="single" w:sz="8" w:space="0" w:color="4B474B"/>
              <w:bottom w:val="single" w:sz="4" w:space="0" w:color="282828"/>
              <w:right w:val="single" w:sz="8" w:space="0" w:color="5C575C"/>
            </w:tcBorders>
          </w:tcPr>
          <w:p w14:paraId="2ADB4F43" w14:textId="77777777" w:rsidR="00824283" w:rsidRDefault="00000000">
            <w:pPr>
              <w:pStyle w:val="TableParagraph"/>
              <w:tabs>
                <w:tab w:val="left" w:pos="1453"/>
              </w:tabs>
              <w:spacing w:before="53"/>
              <w:ind w:left="165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z w:val="16"/>
              </w:rPr>
              <w:t>90th</w:t>
            </w:r>
            <w:r>
              <w:rPr>
                <w:rFonts w:ascii="Calibri"/>
                <w:b/>
                <w:color w:val="171717"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Percentile</w:t>
            </w:r>
            <w:r>
              <w:rPr>
                <w:rFonts w:ascii="Calibri"/>
                <w:b/>
                <w:color w:val="171717"/>
                <w:sz w:val="16"/>
              </w:rPr>
              <w:tab/>
              <w:t>#</w:t>
            </w:r>
            <w:r>
              <w:rPr>
                <w:rFonts w:ascii="Calibri"/>
                <w:b/>
                <w:color w:val="171717"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Sites</w:t>
            </w:r>
            <w:r>
              <w:rPr>
                <w:rFonts w:ascii="Calibri"/>
                <w:b/>
                <w:color w:val="171717"/>
                <w:spacing w:val="5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Over</w:t>
            </w:r>
            <w:r>
              <w:rPr>
                <w:rFonts w:ascii="Calibri"/>
                <w:b/>
                <w:color w:val="171717"/>
                <w:spacing w:val="-5"/>
                <w:sz w:val="16"/>
              </w:rPr>
              <w:t xml:space="preserve"> AL</w:t>
            </w:r>
          </w:p>
        </w:tc>
        <w:tc>
          <w:tcPr>
            <w:tcW w:w="2628" w:type="dxa"/>
            <w:tcBorders>
              <w:top w:val="single" w:sz="8" w:space="0" w:color="2F2F2F"/>
              <w:left w:val="single" w:sz="8" w:space="0" w:color="5C575C"/>
              <w:bottom w:val="nil"/>
              <w:right w:val="single" w:sz="8" w:space="0" w:color="6B6B6B"/>
            </w:tcBorders>
          </w:tcPr>
          <w:p w14:paraId="3A7C844C" w14:textId="77777777" w:rsidR="00824283" w:rsidRDefault="00000000">
            <w:pPr>
              <w:pStyle w:val="TableParagraph"/>
              <w:tabs>
                <w:tab w:val="left" w:pos="1634"/>
              </w:tabs>
              <w:spacing w:before="59"/>
              <w:ind w:left="444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2"/>
                <w:sz w:val="16"/>
              </w:rPr>
              <w:t>Units</w:t>
            </w:r>
            <w:r>
              <w:rPr>
                <w:rFonts w:ascii="Calibri"/>
                <w:b/>
                <w:color w:val="171717"/>
                <w:sz w:val="16"/>
              </w:rPr>
              <w:tab/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Violation</w:t>
            </w:r>
          </w:p>
        </w:tc>
        <w:tc>
          <w:tcPr>
            <w:tcW w:w="3334" w:type="dxa"/>
            <w:tcBorders>
              <w:top w:val="single" w:sz="8" w:space="0" w:color="636363"/>
              <w:left w:val="single" w:sz="8" w:space="0" w:color="6B6B6B"/>
              <w:bottom w:val="nil"/>
              <w:right w:val="nil"/>
            </w:tcBorders>
          </w:tcPr>
          <w:p w14:paraId="55EC31F9" w14:textId="77777777" w:rsidR="00824283" w:rsidRDefault="00000000">
            <w:pPr>
              <w:pStyle w:val="TableParagraph"/>
              <w:spacing w:before="61"/>
              <w:ind w:left="5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z w:val="16"/>
              </w:rPr>
              <w:t>Likely</w:t>
            </w:r>
            <w:r>
              <w:rPr>
                <w:rFonts w:ascii="Calibri"/>
                <w:b/>
                <w:color w:val="171717"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Source</w:t>
            </w:r>
            <w:r>
              <w:rPr>
                <w:rFonts w:ascii="Calibri"/>
                <w:b/>
                <w:color w:val="171717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of</w:t>
            </w:r>
            <w:r>
              <w:rPr>
                <w:rFonts w:ascii="Calibri"/>
                <w:b/>
                <w:color w:val="171717"/>
                <w:spacing w:val="3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Contamination</w:t>
            </w:r>
          </w:p>
        </w:tc>
      </w:tr>
      <w:tr w:rsidR="00824283" w14:paraId="7B80734C" w14:textId="77777777">
        <w:trPr>
          <w:trHeight w:val="258"/>
        </w:trPr>
        <w:tc>
          <w:tcPr>
            <w:tcW w:w="1920" w:type="dxa"/>
            <w:vMerge w:val="restart"/>
            <w:tcBorders>
              <w:top w:val="nil"/>
              <w:left w:val="single" w:sz="8" w:space="0" w:color="848484"/>
              <w:bottom w:val="single" w:sz="6" w:space="0" w:color="4B4B4B"/>
              <w:right w:val="single" w:sz="8" w:space="0" w:color="7B787B"/>
            </w:tcBorders>
          </w:tcPr>
          <w:p w14:paraId="54832C67" w14:textId="77777777" w:rsidR="00824283" w:rsidRDefault="00000000">
            <w:pPr>
              <w:pStyle w:val="TableParagraph"/>
              <w:spacing w:before="91"/>
              <w:ind w:left="6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2"/>
                <w:sz w:val="16"/>
              </w:rPr>
              <w:t>Copper</w:t>
            </w:r>
          </w:p>
        </w:tc>
        <w:tc>
          <w:tcPr>
            <w:tcW w:w="2818" w:type="dxa"/>
            <w:gridSpan w:val="2"/>
            <w:tcBorders>
              <w:top w:val="single" w:sz="4" w:space="0" w:color="3B3B3B"/>
              <w:left w:val="single" w:sz="8" w:space="0" w:color="7B787B"/>
              <w:bottom w:val="nil"/>
              <w:right w:val="single" w:sz="4" w:space="0" w:color="171317"/>
            </w:tcBorders>
          </w:tcPr>
          <w:p w14:paraId="474B3C44" w14:textId="77777777" w:rsidR="00824283" w:rsidRDefault="00000000">
            <w:pPr>
              <w:pStyle w:val="TableParagraph"/>
              <w:spacing w:before="75" w:line="164" w:lineRule="exact"/>
              <w:ind w:left="551"/>
              <w:jc w:val="left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4"/>
                <w:w w:val="95"/>
                <w:sz w:val="17"/>
              </w:rPr>
              <w:t>2023</w:t>
            </w:r>
          </w:p>
        </w:tc>
        <w:tc>
          <w:tcPr>
            <w:tcW w:w="1474" w:type="dxa"/>
            <w:vMerge w:val="restart"/>
            <w:tcBorders>
              <w:top w:val="single" w:sz="4" w:space="0" w:color="3B3B3B"/>
              <w:left w:val="single" w:sz="4" w:space="0" w:color="343434"/>
              <w:bottom w:val="single" w:sz="8" w:space="0" w:color="5C5C5C"/>
              <w:right w:val="single" w:sz="8" w:space="0" w:color="6B6868"/>
            </w:tcBorders>
          </w:tcPr>
          <w:p w14:paraId="2C53D62B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282828"/>
              <w:left w:val="single" w:sz="8" w:space="0" w:color="6B6868"/>
              <w:bottom w:val="single" w:sz="4" w:space="0" w:color="232323"/>
              <w:right w:val="single" w:sz="8" w:space="0" w:color="5C575C"/>
            </w:tcBorders>
          </w:tcPr>
          <w:p w14:paraId="274C04D1" w14:textId="77777777" w:rsidR="00824283" w:rsidRDefault="00000000">
            <w:pPr>
              <w:pStyle w:val="TableParagraph"/>
              <w:tabs>
                <w:tab w:val="left" w:pos="1910"/>
              </w:tabs>
              <w:spacing w:before="73"/>
              <w:ind w:left="437"/>
              <w:jc w:val="left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2"/>
                <w:w w:val="95"/>
                <w:sz w:val="17"/>
              </w:rPr>
              <w:t>0.1611</w:t>
            </w:r>
            <w:r>
              <w:rPr>
                <w:rFonts w:ascii="Cambria"/>
                <w:color w:val="171717"/>
                <w:sz w:val="17"/>
              </w:rPr>
              <w:tab/>
            </w:r>
            <w:r>
              <w:rPr>
                <w:rFonts w:ascii="Cambria"/>
                <w:color w:val="171717"/>
                <w:spacing w:val="-10"/>
                <w:w w:val="95"/>
                <w:sz w:val="17"/>
              </w:rPr>
              <w:t>0</w:t>
            </w:r>
          </w:p>
        </w:tc>
        <w:tc>
          <w:tcPr>
            <w:tcW w:w="5962" w:type="dxa"/>
            <w:gridSpan w:val="2"/>
            <w:tcBorders>
              <w:top w:val="nil"/>
              <w:left w:val="single" w:sz="8" w:space="0" w:color="5C575C"/>
              <w:bottom w:val="nil"/>
              <w:right w:val="nil"/>
            </w:tcBorders>
          </w:tcPr>
          <w:p w14:paraId="2A618D8F" w14:textId="77777777" w:rsidR="00824283" w:rsidRDefault="00000000">
            <w:pPr>
              <w:pStyle w:val="TableParagraph"/>
              <w:tabs>
                <w:tab w:val="left" w:pos="1889"/>
                <w:tab w:val="left" w:pos="2696"/>
              </w:tabs>
              <w:spacing w:before="81" w:line="157" w:lineRule="exact"/>
              <w:ind w:left="461"/>
              <w:jc w:val="left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5"/>
                <w:sz w:val="17"/>
              </w:rPr>
              <w:t>ppm</w:t>
            </w:r>
            <w:r>
              <w:rPr>
                <w:rFonts w:ascii="Cambria"/>
                <w:color w:val="171717"/>
                <w:sz w:val="17"/>
              </w:rPr>
              <w:tab/>
            </w:r>
            <w:r>
              <w:rPr>
                <w:rFonts w:ascii="Cambria"/>
                <w:color w:val="171717"/>
                <w:spacing w:val="-10"/>
                <w:sz w:val="17"/>
              </w:rPr>
              <w:t>N</w:t>
            </w:r>
            <w:r>
              <w:rPr>
                <w:rFonts w:ascii="Cambria"/>
                <w:color w:val="171717"/>
                <w:sz w:val="17"/>
              </w:rPr>
              <w:tab/>
            </w:r>
            <w:r>
              <w:rPr>
                <w:rFonts w:ascii="Cambria"/>
                <w:color w:val="171717"/>
                <w:w w:val="85"/>
                <w:sz w:val="17"/>
              </w:rPr>
              <w:t>Erosion</w:t>
            </w:r>
            <w:r>
              <w:rPr>
                <w:rFonts w:ascii="Cambria"/>
                <w:color w:val="171717"/>
                <w:spacing w:val="13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of</w:t>
            </w:r>
            <w:r>
              <w:rPr>
                <w:rFonts w:ascii="Cambria"/>
                <w:color w:val="171717"/>
                <w:spacing w:val="2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natural</w:t>
            </w:r>
            <w:r>
              <w:rPr>
                <w:rFonts w:ascii="Cambria"/>
                <w:color w:val="171717"/>
                <w:spacing w:val="4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deposits;</w:t>
            </w:r>
            <w:r>
              <w:rPr>
                <w:rFonts w:ascii="Cambria"/>
                <w:color w:val="171717"/>
                <w:spacing w:val="20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Leaching</w:t>
            </w:r>
            <w:r>
              <w:rPr>
                <w:rFonts w:ascii="Cambria"/>
                <w:color w:val="171717"/>
                <w:spacing w:val="5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from</w:t>
            </w:r>
            <w:r>
              <w:rPr>
                <w:rFonts w:ascii="Cambria"/>
                <w:color w:val="171717"/>
                <w:spacing w:val="-1"/>
                <w:w w:val="85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4"/>
                <w:w w:val="85"/>
                <w:sz w:val="17"/>
              </w:rPr>
              <w:t>wood</w:t>
            </w:r>
          </w:p>
        </w:tc>
      </w:tr>
      <w:tr w:rsidR="00824283" w14:paraId="1AE4705E" w14:textId="77777777">
        <w:trPr>
          <w:trHeight w:val="310"/>
        </w:trPr>
        <w:tc>
          <w:tcPr>
            <w:tcW w:w="1920" w:type="dxa"/>
            <w:vMerge/>
            <w:tcBorders>
              <w:top w:val="nil"/>
              <w:left w:val="single" w:sz="8" w:space="0" w:color="848484"/>
              <w:bottom w:val="single" w:sz="6" w:space="0" w:color="4B4B4B"/>
              <w:right w:val="single" w:sz="8" w:space="0" w:color="7B787B"/>
            </w:tcBorders>
          </w:tcPr>
          <w:p w14:paraId="09D42E56" w14:textId="77777777" w:rsidR="00824283" w:rsidRDefault="0082428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7B787B"/>
              <w:bottom w:val="single" w:sz="4" w:space="0" w:color="232323"/>
              <w:right w:val="single" w:sz="4" w:space="0" w:color="1C1C1C"/>
            </w:tcBorders>
          </w:tcPr>
          <w:p w14:paraId="2C02594F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1C1C1C"/>
              <w:bottom w:val="single" w:sz="8" w:space="0" w:color="5C5C5C"/>
              <w:right w:val="single" w:sz="4" w:space="0" w:color="343434"/>
            </w:tcBorders>
          </w:tcPr>
          <w:p w14:paraId="7128EAC9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343434"/>
              <w:bottom w:val="single" w:sz="8" w:space="0" w:color="5C5C5C"/>
              <w:right w:val="single" w:sz="8" w:space="0" w:color="6B6868"/>
            </w:tcBorders>
          </w:tcPr>
          <w:p w14:paraId="49C41EF9" w14:textId="77777777" w:rsidR="00824283" w:rsidRDefault="00824283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6B6868"/>
              <w:bottom w:val="single" w:sz="4" w:space="0" w:color="232323"/>
              <w:right w:val="single" w:sz="8" w:space="0" w:color="5C575C"/>
            </w:tcBorders>
          </w:tcPr>
          <w:p w14:paraId="03E51D56" w14:textId="77777777" w:rsidR="00824283" w:rsidRDefault="00824283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5C575C"/>
              <w:bottom w:val="single" w:sz="8" w:space="0" w:color="5F5F5F"/>
              <w:right w:val="single" w:sz="4" w:space="0" w:color="1C171C"/>
            </w:tcBorders>
          </w:tcPr>
          <w:p w14:paraId="07A32EC8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1C171C"/>
              <w:bottom w:val="nil"/>
              <w:right w:val="nil"/>
            </w:tcBorders>
          </w:tcPr>
          <w:p w14:paraId="1A466D86" w14:textId="77777777" w:rsidR="00824283" w:rsidRDefault="00000000">
            <w:pPr>
              <w:pStyle w:val="TableParagraph"/>
              <w:spacing w:before="25" w:line="141" w:lineRule="auto"/>
              <w:ind w:left="54"/>
              <w:jc w:val="left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16"/>
                <w:w w:val="72"/>
                <w:sz w:val="17"/>
              </w:rPr>
              <w:t>pres</w:t>
            </w:r>
            <w:r>
              <w:rPr>
                <w:rFonts w:ascii="Cambria"/>
                <w:color w:val="171717"/>
                <w:spacing w:val="-4"/>
                <w:w w:val="77"/>
                <w:sz w:val="17"/>
              </w:rPr>
              <w:t>e</w:t>
            </w:r>
            <w:r>
              <w:rPr>
                <w:rFonts w:ascii="Eras Light ITC"/>
                <w:color w:val="171717"/>
                <w:spacing w:val="-86"/>
                <w:w w:val="174"/>
                <w:position w:val="-15"/>
                <w:sz w:val="26"/>
              </w:rPr>
              <w:t>-</w:t>
            </w:r>
            <w:proofErr w:type="spellStart"/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rv</w:t>
            </w:r>
            <w:proofErr w:type="spellEnd"/>
            <w:r>
              <w:rPr>
                <w:rFonts w:ascii="Eras Light ITC"/>
                <w:color w:val="171717"/>
                <w:spacing w:val="-4"/>
                <w:w w:val="90"/>
                <w:position w:val="-15"/>
                <w:sz w:val="26"/>
              </w:rPr>
              <w:t>-</w:t>
            </w:r>
            <w:proofErr w:type="spellStart"/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atives</w:t>
            </w:r>
            <w:proofErr w:type="spellEnd"/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;</w:t>
            </w:r>
            <w:r>
              <w:rPr>
                <w:rFonts w:ascii="Cambria"/>
                <w:color w:val="171717"/>
                <w:spacing w:val="4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Corrosion</w:t>
            </w:r>
            <w:r>
              <w:rPr>
                <w:rFonts w:ascii="Cambria"/>
                <w:color w:val="171717"/>
                <w:spacing w:val="3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of</w:t>
            </w:r>
            <w:r>
              <w:rPr>
                <w:rFonts w:ascii="Cambria"/>
                <w:color w:val="171717"/>
                <w:spacing w:val="-2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household</w:t>
            </w:r>
            <w:r>
              <w:rPr>
                <w:rFonts w:ascii="Cambria"/>
                <w:color w:val="171717"/>
                <w:spacing w:val="-6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4"/>
                <w:w w:val="90"/>
                <w:sz w:val="17"/>
              </w:rPr>
              <w:t>plumbing</w:t>
            </w:r>
          </w:p>
        </w:tc>
      </w:tr>
    </w:tbl>
    <w:p w14:paraId="48B792F3" w14:textId="77777777" w:rsidR="00824283" w:rsidRDefault="00000000">
      <w:pPr>
        <w:spacing w:before="340"/>
        <w:ind w:left="185" w:right="77"/>
        <w:jc w:val="center"/>
        <w:rPr>
          <w:rFonts w:ascii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2BED8116" wp14:editId="517DF318">
                <wp:simplePos x="0" y="0"/>
                <wp:positionH relativeFrom="page">
                  <wp:posOffset>3795927</wp:posOffset>
                </wp:positionH>
                <wp:positionV relativeFrom="paragraph">
                  <wp:posOffset>-320090</wp:posOffset>
                </wp:positionV>
                <wp:extent cx="126364" cy="1079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26364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757BC2" w14:textId="77777777" w:rsidR="00824283" w:rsidRDefault="00000000">
                            <w:pPr>
                              <w:spacing w:line="170" w:lineRule="exact"/>
                              <w:rPr>
                                <w:rFonts w:asci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/>
                                <w:color w:val="171717"/>
                                <w:spacing w:val="-5"/>
                                <w:sz w:val="17"/>
                              </w:rPr>
                              <w:t>1.3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D811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98.9pt;margin-top:-25.2pt;width:9.95pt;height:8.5pt;rotation:2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aemgEAACcDAAAOAAAAZHJzL2Uyb0RvYy54bWysUtGu0zAMfUfiH6K8s3QDBlTrroArENIV&#10;IF34gCxN1oomDna2dn+Pk3UbgjfEi+XU7vE5x97cTX4QR4vUQ2jkclFJYYOBtg/7Rn7/9uHZayko&#10;6dDqAYJt5MmSvNs+fbIZY21X0MHQWhQMEqgeYyO7lGKtFJnOek0LiDZw0QF6nfiJe9WiHhndD2pV&#10;VWs1ArYRwVgi/np/LsptwXfOmvTFObJJDI1kbqlELHGXo9pudL1HHbvezDT0P7Dwug889Ap1r5MW&#10;B+z/gvK9QSBwaWHAK3CuN7ZoYDXL6g81j52OtmhhcyhebaL/B2s+Hx/jVxRpegcTL7CIoPgA5gex&#10;N2qMVM892VOqibuz0MmhFwhs6JL3UFXlR9YjGIWNPl3NtVMSJkOv1s/XL6QwXFpWr968LOarM1JG&#10;jEjpowUvctJI5N0VUH18oJS53FpmYmcumVWadhO35HQH7YkFjbzTRtLPg0YrxfApsGn5AC4JXpLd&#10;JcE0vIdyJplNgLeHBK4vk2+482TeRiE0X05e9+/v0nW77+0vAAAA//8DAFBLAwQUAAYACAAAACEA&#10;QegvoeIAAAALAQAADwAAAGRycy9kb3ducmV2LnhtbEyPzU7DMBCE70i8g7VIXFBrh/6khDhVBfSI&#10;gKbc3WSbBOJ1FDtt4OlZTnDc2dHMN+l6tK04Ye8bRxqiqQKBVLiyoUrDPt9OViB8MFSa1hFq+EIP&#10;6+zyIjVJ6c70hqddqASHkE+MhjqELpHSFzVa46euQ+Lf0fXWBD77Spa9OXO4beWtUktpTUPcUJsO&#10;H2osPneD1fB6VPv8/fElehpuvnOLH5vV87bS+vpq3NyDCDiGPzP84jM6ZMx0cAOVXrQaFncxowcN&#10;k4Wag2DHMopjEAdWZrM5yCyV/zdkPwAAAP//AwBQSwECLQAUAAYACAAAACEAtoM4kv4AAADhAQAA&#10;EwAAAAAAAAAAAAAAAAAAAAAAW0NvbnRlbnRfVHlwZXNdLnhtbFBLAQItABQABgAIAAAAIQA4/SH/&#10;1gAAAJQBAAALAAAAAAAAAAAAAAAAAC8BAABfcmVscy8ucmVsc1BLAQItABQABgAIAAAAIQDUHvae&#10;mgEAACcDAAAOAAAAAAAAAAAAAAAAAC4CAABkcnMvZTJvRG9jLnhtbFBLAQItABQABgAIAAAAIQBB&#10;6C+h4gAAAAsBAAAPAAAAAAAAAAAAAAAAAPQDAABkcnMvZG93bnJldi54bWxQSwUGAAAAAAQABADz&#10;AAAAAwUAAAAA&#10;" filled="f" stroked="f">
                <v:textbox inset="0,0,0,0">
                  <w:txbxContent>
                    <w:p w14:paraId="7A757BC2" w14:textId="77777777" w:rsidR="00824283" w:rsidRDefault="00000000">
                      <w:pPr>
                        <w:spacing w:line="170" w:lineRule="exact"/>
                        <w:rPr>
                          <w:rFonts w:ascii="Arial Narrow"/>
                          <w:sz w:val="17"/>
                        </w:rPr>
                      </w:pPr>
                      <w:r>
                        <w:rPr>
                          <w:rFonts w:ascii="Arial Narrow"/>
                          <w:color w:val="171717"/>
                          <w:spacing w:val="-5"/>
                          <w:sz w:val="17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67E3D235" wp14:editId="2A042A13">
                <wp:simplePos x="0" y="0"/>
                <wp:positionH relativeFrom="page">
                  <wp:posOffset>2865798</wp:posOffset>
                </wp:positionH>
                <wp:positionV relativeFrom="paragraph">
                  <wp:posOffset>-319977</wp:posOffset>
                </wp:positionV>
                <wp:extent cx="123825" cy="1079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23825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439F5" w14:textId="77777777" w:rsidR="00824283" w:rsidRDefault="00000000">
                            <w:pPr>
                              <w:spacing w:line="168" w:lineRule="exact"/>
                              <w:rPr>
                                <w:rFonts w:ascii="Arial Narrow"/>
                                <w:sz w:val="17"/>
                              </w:rPr>
                            </w:pPr>
                            <w:r>
                              <w:rPr>
                                <w:rFonts w:ascii="Arial Narrow"/>
                                <w:color w:val="171717"/>
                                <w:spacing w:val="-5"/>
                                <w:sz w:val="17"/>
                              </w:rPr>
                              <w:t>1.3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3D235" id="Textbox 8" o:spid="_x0000_s1027" type="#_x0000_t202" style="position:absolute;left:0;text-align:left;margin-left:225.65pt;margin-top:-25.2pt;width:9.75pt;height:8.5pt;rotation:2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+bngEAAC4DAAAOAAAAZHJzL2Uyb0RvYy54bWysUs2O0zAQviPxDpbvNGnRwhI1XQErENIK&#10;kJZ9ANexG4vYY2bcJn17xm7aIvaGuFhjz+TL9zPru8kP4mCQHIRWLhe1FCZo6FzYtfLpx6dXt1JQ&#10;UqFTAwTTyqMhebd5+WI9xsasoIehMygYJFAzxlb2KcWmqkj3xitaQDSBmxbQq8RX3FUdqpHR/VCt&#10;6vpNNQJ2EUEbIn69PzXlpuBba3T6Zi2ZJIZWMrdUTiznNp/VZq2aHarYOz3TUP/AwisX+KcXqHuV&#10;lNijewblnUYgsGmhwVdgrdOmaGA1y/ovNY+9iqZoYXMoXmyi/wervx4e43cUafoAEwdYRFB8AP2T&#10;2JtqjNTMM9lTaoins9DJohcIbOiSc6jr8iHrEYzCRh8v5popCZ2hV69vVzdSaG4t67fvbor51Qkp&#10;I0ak9NmAF7loJXJ2BVQdHihlLteRmdiJS2aVpu0kXJcF8GR+2UJ3ZF0jR9tK+rVXaKQYvgT2Lu/B&#10;ucBzsT0XmIaPULYlkwrwfp/AukLgijsT4FAKr3mBcup/3svUdc03vwEAAP//AwBQSwMEFAAGAAgA&#10;AAAhAKfckOXhAAAACwEAAA8AAABkcnMvZG93bnJldi54bWxMj8FOwzAMhu9IvENkJC5oS0o7mErT&#10;aQJ2RIN13LPWawuNUzXpVnh6zAmOtj/9/v5sNdlOnHDwrSMN0VyBQCpd1VKtYV9sZksQPhiqTOcI&#10;NXyhh1V+eZGZtHJnesPTLtSCQ8inRkMTQp9K6csGrfFz1yPx7egGawKPQy2rwZw53HbyVqk7aU1L&#10;/KExPT42WH7uRqvh9aj2xfvTNnoeb74Lix/r5cum1vr6alo/gAg4hT8YfvVZHXJ2OriRKi86Dcki&#10;ihnVMFuoBAQTyb3iMgfexHECMs/k/w75DwAAAP//AwBQSwECLQAUAAYACAAAACEAtoM4kv4AAADh&#10;AQAAEwAAAAAAAAAAAAAAAAAAAAAAW0NvbnRlbnRfVHlwZXNdLnhtbFBLAQItABQABgAIAAAAIQA4&#10;/SH/1gAAAJQBAAALAAAAAAAAAAAAAAAAAC8BAABfcmVscy8ucmVsc1BLAQItABQABgAIAAAAIQD9&#10;Z9+bngEAAC4DAAAOAAAAAAAAAAAAAAAAAC4CAABkcnMvZTJvRG9jLnhtbFBLAQItABQABgAIAAAA&#10;IQCn3JDl4QAAAAsBAAAPAAAAAAAAAAAAAAAAAPgDAABkcnMvZG93bnJldi54bWxQSwUGAAAAAAQA&#10;BADzAAAABgUAAAAA&#10;" filled="f" stroked="f">
                <v:textbox inset="0,0,0,0">
                  <w:txbxContent>
                    <w:p w14:paraId="5D1439F5" w14:textId="77777777" w:rsidR="00824283" w:rsidRDefault="00000000">
                      <w:pPr>
                        <w:spacing w:line="168" w:lineRule="exact"/>
                        <w:rPr>
                          <w:rFonts w:ascii="Arial Narrow"/>
                          <w:sz w:val="17"/>
                        </w:rPr>
                      </w:pPr>
                      <w:r>
                        <w:rPr>
                          <w:rFonts w:ascii="Arial Narrow"/>
                          <w:color w:val="171717"/>
                          <w:spacing w:val="-5"/>
                          <w:sz w:val="17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color w:val="171717"/>
          <w:sz w:val="28"/>
        </w:rPr>
        <w:t>2023</w:t>
      </w:r>
      <w:r>
        <w:rPr>
          <w:rFonts w:ascii="Calibri"/>
          <w:b/>
          <w:color w:val="171717"/>
          <w:spacing w:val="-4"/>
          <w:sz w:val="28"/>
        </w:rPr>
        <w:t xml:space="preserve"> </w:t>
      </w:r>
      <w:r>
        <w:rPr>
          <w:rFonts w:ascii="Calibri"/>
          <w:b/>
          <w:color w:val="171717"/>
          <w:sz w:val="28"/>
        </w:rPr>
        <w:t>Water</w:t>
      </w:r>
      <w:r>
        <w:rPr>
          <w:rFonts w:ascii="Calibri"/>
          <w:b/>
          <w:color w:val="171717"/>
          <w:spacing w:val="-1"/>
          <w:sz w:val="28"/>
        </w:rPr>
        <w:t xml:space="preserve"> </w:t>
      </w:r>
      <w:r>
        <w:rPr>
          <w:rFonts w:ascii="Calibri"/>
          <w:b/>
          <w:color w:val="171717"/>
          <w:sz w:val="28"/>
        </w:rPr>
        <w:t>Quality</w:t>
      </w:r>
      <w:r>
        <w:rPr>
          <w:rFonts w:ascii="Calibri"/>
          <w:b/>
          <w:color w:val="171717"/>
          <w:spacing w:val="-16"/>
          <w:sz w:val="28"/>
        </w:rPr>
        <w:t xml:space="preserve"> </w:t>
      </w:r>
      <w:r>
        <w:rPr>
          <w:rFonts w:ascii="Calibri"/>
          <w:b/>
          <w:color w:val="171717"/>
          <w:sz w:val="28"/>
        </w:rPr>
        <w:t>Test</w:t>
      </w:r>
      <w:r>
        <w:rPr>
          <w:rFonts w:ascii="Calibri"/>
          <w:b/>
          <w:color w:val="171717"/>
          <w:spacing w:val="6"/>
          <w:sz w:val="28"/>
        </w:rPr>
        <w:t xml:space="preserve"> </w:t>
      </w:r>
      <w:r>
        <w:rPr>
          <w:rFonts w:ascii="Calibri"/>
          <w:b/>
          <w:color w:val="171717"/>
          <w:spacing w:val="-2"/>
          <w:sz w:val="28"/>
        </w:rPr>
        <w:t>Results</w:t>
      </w:r>
    </w:p>
    <w:p w14:paraId="458D5516" w14:textId="77777777" w:rsidR="00824283" w:rsidRDefault="00824283">
      <w:pPr>
        <w:pStyle w:val="BodyText"/>
        <w:spacing w:before="205"/>
        <w:rPr>
          <w:rFonts w:ascii="Calibri"/>
          <w:b/>
          <w:sz w:val="20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358"/>
        <w:gridCol w:w="1452"/>
        <w:gridCol w:w="1476"/>
        <w:gridCol w:w="1267"/>
        <w:gridCol w:w="1305"/>
        <w:gridCol w:w="1118"/>
        <w:gridCol w:w="1048"/>
        <w:gridCol w:w="3549"/>
      </w:tblGrid>
      <w:tr w:rsidR="00824283" w14:paraId="047C8E9B" w14:textId="77777777">
        <w:trPr>
          <w:trHeight w:val="592"/>
        </w:trPr>
        <w:tc>
          <w:tcPr>
            <w:tcW w:w="2155" w:type="dxa"/>
            <w:tcBorders>
              <w:top w:val="single" w:sz="6" w:space="0" w:color="474747"/>
              <w:left w:val="single" w:sz="8" w:space="0" w:color="807B80"/>
              <w:bottom w:val="single" w:sz="4" w:space="0" w:color="232323"/>
              <w:right w:val="single" w:sz="4" w:space="0" w:color="474747"/>
            </w:tcBorders>
          </w:tcPr>
          <w:p w14:paraId="5A05FA8B" w14:textId="77777777" w:rsidR="00824283" w:rsidRDefault="00000000">
            <w:pPr>
              <w:pStyle w:val="TableParagraph"/>
              <w:spacing w:before="97"/>
              <w:ind w:left="66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2"/>
                <w:sz w:val="16"/>
              </w:rPr>
              <w:t>Disinfection</w:t>
            </w:r>
            <w:r>
              <w:rPr>
                <w:rFonts w:ascii="Calibri"/>
                <w:b/>
                <w:color w:val="171717"/>
                <w:spacing w:val="4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By-Products</w:t>
            </w:r>
          </w:p>
        </w:tc>
        <w:tc>
          <w:tcPr>
            <w:tcW w:w="1358" w:type="dxa"/>
            <w:tcBorders>
              <w:left w:val="single" w:sz="4" w:space="0" w:color="474747"/>
            </w:tcBorders>
          </w:tcPr>
          <w:p w14:paraId="32698043" w14:textId="77777777" w:rsidR="00824283" w:rsidRDefault="00000000">
            <w:pPr>
              <w:pStyle w:val="TableParagraph"/>
              <w:spacing w:before="96"/>
              <w:ind w:left="3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2"/>
                <w:sz w:val="16"/>
              </w:rPr>
              <w:t>Collection</w:t>
            </w:r>
            <w:r>
              <w:rPr>
                <w:rFonts w:ascii="Calibri"/>
                <w:b/>
                <w:color w:val="171717"/>
                <w:spacing w:val="10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4"/>
                <w:sz w:val="16"/>
              </w:rPr>
              <w:t>Date</w:t>
            </w:r>
          </w:p>
        </w:tc>
        <w:tc>
          <w:tcPr>
            <w:tcW w:w="1452" w:type="dxa"/>
          </w:tcPr>
          <w:p w14:paraId="146A550C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4E4D6482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right w:val="single" w:sz="8" w:space="0" w:color="635F63"/>
            </w:tcBorders>
          </w:tcPr>
          <w:p w14:paraId="0A159D15" w14:textId="77777777" w:rsidR="00824283" w:rsidRDefault="00000000">
            <w:pPr>
              <w:pStyle w:val="TableParagraph"/>
              <w:spacing w:before="98"/>
              <w:ind w:left="35" w:right="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4"/>
                <w:sz w:val="16"/>
              </w:rPr>
              <w:t>MCLG</w:t>
            </w:r>
          </w:p>
        </w:tc>
        <w:tc>
          <w:tcPr>
            <w:tcW w:w="1305" w:type="dxa"/>
            <w:tcBorders>
              <w:left w:val="single" w:sz="8" w:space="0" w:color="635F63"/>
              <w:right w:val="single" w:sz="6" w:space="0" w:color="535053"/>
            </w:tcBorders>
          </w:tcPr>
          <w:p w14:paraId="7A37D789" w14:textId="77777777" w:rsidR="00824283" w:rsidRDefault="00000000">
            <w:pPr>
              <w:pStyle w:val="TableParagraph"/>
              <w:spacing w:before="101"/>
              <w:ind w:left="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5"/>
                <w:sz w:val="16"/>
              </w:rPr>
              <w:t>MCL</w:t>
            </w:r>
          </w:p>
        </w:tc>
        <w:tc>
          <w:tcPr>
            <w:tcW w:w="1118" w:type="dxa"/>
            <w:tcBorders>
              <w:top w:val="single" w:sz="4" w:space="0" w:color="1C1C1C"/>
              <w:left w:val="single" w:sz="6" w:space="0" w:color="535053"/>
              <w:right w:val="single" w:sz="4" w:space="0" w:color="0B0B0B"/>
            </w:tcBorders>
          </w:tcPr>
          <w:p w14:paraId="4B54A9B7" w14:textId="77777777" w:rsidR="00824283" w:rsidRDefault="00000000">
            <w:pPr>
              <w:pStyle w:val="TableParagraph"/>
              <w:spacing w:before="94"/>
              <w:ind w:left="2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pacing w:val="-2"/>
                <w:sz w:val="16"/>
              </w:rPr>
              <w:t>Units</w:t>
            </w:r>
          </w:p>
        </w:tc>
        <w:tc>
          <w:tcPr>
            <w:tcW w:w="1048" w:type="dxa"/>
            <w:tcBorders>
              <w:top w:val="single" w:sz="4" w:space="0" w:color="1C1C1C"/>
              <w:left w:val="single" w:sz="4" w:space="0" w:color="0B0B0B"/>
            </w:tcBorders>
          </w:tcPr>
          <w:p w14:paraId="09FFB091" w14:textId="77777777" w:rsidR="00824283" w:rsidRDefault="00000000">
            <w:pPr>
              <w:pStyle w:val="TableParagraph"/>
              <w:spacing w:before="95"/>
              <w:ind w:left="25"/>
              <w:rPr>
                <w:rFonts w:ascii="Calibri"/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7CCEE72D" wp14:editId="2887A61B">
                      <wp:simplePos x="0" y="0"/>
                      <wp:positionH relativeFrom="column">
                        <wp:posOffset>661416</wp:posOffset>
                      </wp:positionH>
                      <wp:positionV relativeFrom="paragraph">
                        <wp:posOffset>14569</wp:posOffset>
                      </wp:positionV>
                      <wp:extent cx="12700" cy="2381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38125"/>
                                <a:chOff x="0" y="0"/>
                                <a:chExt cx="12700" cy="2381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095" y="0"/>
                                  <a:ext cx="127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8125">
                                      <a:moveTo>
                                        <a:pt x="0" y="2377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863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DD4A0" id="Group 9" o:spid="_x0000_s1026" style="position:absolute;margin-left:52.1pt;margin-top:1.15pt;width:1pt;height:18.75pt;z-index:-16083456;mso-wrap-distance-left:0;mso-wrap-distance-right:0" coordsize="12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EZbAIAAJAFAAAOAAAAZHJzL2Uyb0RvYy54bWykVFtv2jAUfp+0/2D5fQTCSmlEqKayoklV&#10;V6lMezaOc9Ec2zs2BP79jp0LFKY9dC/Rsc/1+84XL+4PtSR7AbbSKqWT0ZgSobjOKlWk9Mfm8dOc&#10;EuuYypjUSqT0KCy9X378sGhMImJdapkJIFhE2aQxKS2dM0kUWV6KmtmRNkKhM9dQM4dHKKIMWIPV&#10;axnF4/EsajRkBjQX1uLtqnXSZaif54K773luhSMypTibC18I363/RssFSwpgpqx4NwZ7xxQ1qxQ2&#10;HUqtmGNkB9VVqbrioK3O3YjrOtJ5XnERMCCayfgCzRr0zgQsRdIUZqAJqb3g6d1l+fN+DebVvEA7&#10;PZpPmv+yyEvUmCI59/tzcQo+5FD7JARBDoHR48CoODjC8XIS346Rdo6eeDqfxDct4bzErVwl8fLr&#10;v9IilrQtw2DDII1B5dgTOfb/yHktmRGBc+vBvwCpMsSBIBSrUcDrTit4gxz55hjl+etOtqPygp3Z&#10;+O6Gkr8TdMnPAJQlfGfdWujAM9s/WdfqNestVvYWP6jeBFS917sMeneUoN6BEtT7tqXfMOfz/PK8&#10;ScphO/6q1nux0cHpTjuKp7e3n6c+H8c7hUh1HRqYwajWh4ZvEvKGxnh5Dk0q0nixTO7i8BdZLavs&#10;sZLST2Gh2D5IIHuGmGbz2XQ278Z4E2bAuhWzZRsXXF2YVEHMNml343e21dkRV9vgMlNqf+8YCErk&#10;N4Xi8a9Eb0BvbHsDnHzQ4S0JBGHPzeEnA0N8+5Q6FP6z7jXEkn5nnoQh1mcq/WXndF75haKe+4m6&#10;A+o5WOG3R+vNu3J+DlGnh3T5BwAA//8DAFBLAwQUAAYACAAAACEAp7AeEN4AAAAIAQAADwAAAGRy&#10;cy9kb3ducmV2LnhtbEyPTUvDQBCG74L/YRnBm918aGljNqUU9VQEW0F622anSWh2NmS3SfrvnZ70&#10;+PC+vPNMvppsKwbsfeNIQTyLQCCVzjRUKfjevz8tQPigyejWESq4oodVcX+X68y4kb5w2IVK8Aj5&#10;TCuoQ+gyKX1Zo9V+5jokzk6utzow9pU0vR553LYyiaK5tLohvlDrDjc1lufdxSr4GPW4TuO3YXs+&#10;ba6H/cvnzzZGpR4fpvUriIBT+CvDTZ/VoWCno7uQ8aJljp4TripIUhC3PJozHxWkywXIIpf/Hyh+&#10;AQAA//8DAFBLAQItABQABgAIAAAAIQC2gziS/gAAAOEBAAATAAAAAAAAAAAAAAAAAAAAAABbQ29u&#10;dGVudF9UeXBlc10ueG1sUEsBAi0AFAAGAAgAAAAhADj9If/WAAAAlAEAAAsAAAAAAAAAAAAAAAAA&#10;LwEAAF9yZWxzLy5yZWxzUEsBAi0AFAAGAAgAAAAhAB64QRlsAgAAkAUAAA4AAAAAAAAAAAAAAAAA&#10;LgIAAGRycy9lMm9Eb2MueG1sUEsBAi0AFAAGAAgAAAAhAKewHhDeAAAACAEAAA8AAAAAAAAAAAAA&#10;AAAAxgQAAGRycy9kb3ducmV2LnhtbFBLBQYAAAAABAAEAPMAAADRBQAAAAA=&#10;">
                      <v:shape id="Graphic 10" o:spid="_x0000_s1027" style="position:absolute;left:6095;width:1270;height:238125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78xwAAANsAAAAPAAAAZHJzL2Rvd25yZXYueG1sRI9Ba8JA&#10;EIXvBf/DMkIvoW4aSinRVUQM9NAitQV7HLJjEs3OptmtRn+9cyj0NsN78943s8XgWnWiPjSeDTxO&#10;UlDEpbcNVwa+PouHF1AhIltsPZOBCwVYzEd3M8ytP/MHnbaxUhLCIUcDdYxdrnUoa3IYJr4jFm3v&#10;e4dR1r7StsezhLtWZ2n6rB02LA01drSqqTxuf52B9c/TZZddd9/vm7fmkGyyYp0khTH342E5BRVp&#10;iP/mv+tXK/hCL7/IAHp+AwAA//8DAFBLAQItABQABgAIAAAAIQDb4fbL7gAAAIUBAAATAAAAAAAA&#10;AAAAAAAAAAAAAABbQ29udGVudF9UeXBlc10ueG1sUEsBAi0AFAAGAAgAAAAhAFr0LFu/AAAAFQEA&#10;AAsAAAAAAAAAAAAAAAAAHwEAAF9yZWxzLy5yZWxzUEsBAi0AFAAGAAgAAAAhAAUafvzHAAAA2wAA&#10;AA8AAAAAAAAAAAAAAAAABwIAAGRycy9kb3ducmV2LnhtbFBLBQYAAAAAAwADALcAAAD7AgAAAAA=&#10;" path="m,237743l,e" filled="f" strokecolor="#686368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Violation</w:t>
            </w:r>
          </w:p>
        </w:tc>
        <w:tc>
          <w:tcPr>
            <w:tcW w:w="3549" w:type="dxa"/>
            <w:tcBorders>
              <w:right w:val="single" w:sz="4" w:space="0" w:color="101010"/>
            </w:tcBorders>
          </w:tcPr>
          <w:p w14:paraId="31257169" w14:textId="77777777" w:rsidR="00824283" w:rsidRDefault="00000000">
            <w:pPr>
              <w:pStyle w:val="TableParagraph"/>
              <w:spacing w:before="96"/>
              <w:ind w:left="7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z w:val="16"/>
              </w:rPr>
              <w:t>Likely Source</w:t>
            </w:r>
            <w:r>
              <w:rPr>
                <w:rFonts w:ascii="Calibri"/>
                <w:b/>
                <w:color w:val="171717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of</w:t>
            </w:r>
            <w:r>
              <w:rPr>
                <w:rFonts w:ascii="Calibri"/>
                <w:b/>
                <w:color w:val="171717"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Contamination</w:t>
            </w:r>
          </w:p>
        </w:tc>
      </w:tr>
      <w:tr w:rsidR="00824283" w14:paraId="0DEF096F" w14:textId="77777777">
        <w:trPr>
          <w:trHeight w:val="272"/>
        </w:trPr>
        <w:tc>
          <w:tcPr>
            <w:tcW w:w="2155" w:type="dxa"/>
            <w:tcBorders>
              <w:top w:val="single" w:sz="4" w:space="0" w:color="232323"/>
              <w:left w:val="single" w:sz="8" w:space="0" w:color="807B80"/>
              <w:right w:val="single" w:sz="4" w:space="0" w:color="383434"/>
            </w:tcBorders>
          </w:tcPr>
          <w:p w14:paraId="39779265" w14:textId="77777777" w:rsidR="00824283" w:rsidRDefault="00000000">
            <w:pPr>
              <w:pStyle w:val="TableParagraph"/>
              <w:spacing w:before="120" w:line="132" w:lineRule="exact"/>
              <w:ind w:left="61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171717"/>
                <w:sz w:val="16"/>
              </w:rPr>
              <w:t>Total</w:t>
            </w:r>
            <w:r>
              <w:rPr>
                <w:rFonts w:ascii="Calibri"/>
                <w:b/>
                <w:color w:val="171717"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z w:val="16"/>
              </w:rPr>
              <w:t>Trihalomethanes</w:t>
            </w:r>
            <w:r>
              <w:rPr>
                <w:rFonts w:ascii="Calibri"/>
                <w:b/>
                <w:color w:val="171717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171717"/>
                <w:spacing w:val="-2"/>
                <w:sz w:val="16"/>
              </w:rPr>
              <w:t>(TTHM)</w:t>
            </w:r>
          </w:p>
        </w:tc>
        <w:tc>
          <w:tcPr>
            <w:tcW w:w="1358" w:type="dxa"/>
            <w:tcBorders>
              <w:left w:val="single" w:sz="4" w:space="0" w:color="383434"/>
            </w:tcBorders>
          </w:tcPr>
          <w:p w14:paraId="3B380E79" w14:textId="77777777" w:rsidR="00824283" w:rsidRDefault="00000000">
            <w:pPr>
              <w:pStyle w:val="TableParagraph"/>
              <w:spacing w:before="108" w:line="145" w:lineRule="exact"/>
              <w:ind w:left="35" w:right="16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4"/>
                <w:w w:val="95"/>
                <w:sz w:val="17"/>
              </w:rPr>
              <w:t>2023</w:t>
            </w:r>
          </w:p>
        </w:tc>
        <w:tc>
          <w:tcPr>
            <w:tcW w:w="1452" w:type="dxa"/>
          </w:tcPr>
          <w:p w14:paraId="7090135E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6243EE10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right w:val="single" w:sz="8" w:space="0" w:color="635F63"/>
            </w:tcBorders>
          </w:tcPr>
          <w:p w14:paraId="6310D1D3" w14:textId="77777777" w:rsidR="00824283" w:rsidRDefault="00000000">
            <w:pPr>
              <w:pStyle w:val="TableParagraph"/>
              <w:spacing w:before="109" w:line="143" w:lineRule="exact"/>
              <w:ind w:left="35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w w:val="85"/>
                <w:sz w:val="17"/>
              </w:rPr>
              <w:t>No</w:t>
            </w:r>
            <w:r>
              <w:rPr>
                <w:rFonts w:ascii="Cambria"/>
                <w:color w:val="171717"/>
                <w:spacing w:val="5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goal</w:t>
            </w:r>
            <w:r>
              <w:rPr>
                <w:rFonts w:ascii="Cambria"/>
                <w:color w:val="171717"/>
                <w:spacing w:val="-1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for</w:t>
            </w:r>
            <w:r>
              <w:rPr>
                <w:rFonts w:ascii="Cambria"/>
                <w:color w:val="171717"/>
                <w:spacing w:val="-1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5"/>
                <w:w w:val="85"/>
                <w:sz w:val="17"/>
              </w:rPr>
              <w:t>the</w:t>
            </w:r>
          </w:p>
        </w:tc>
        <w:tc>
          <w:tcPr>
            <w:tcW w:w="1305" w:type="dxa"/>
            <w:tcBorders>
              <w:left w:val="single" w:sz="8" w:space="0" w:color="635F63"/>
            </w:tcBorders>
          </w:tcPr>
          <w:p w14:paraId="174E68B7" w14:textId="77777777" w:rsidR="00824283" w:rsidRDefault="00000000">
            <w:pPr>
              <w:pStyle w:val="TableParagraph"/>
              <w:spacing w:before="109" w:line="143" w:lineRule="exact"/>
              <w:ind w:left="12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5"/>
                <w:w w:val="95"/>
                <w:sz w:val="17"/>
              </w:rPr>
              <w:t>80</w:t>
            </w:r>
          </w:p>
        </w:tc>
        <w:tc>
          <w:tcPr>
            <w:tcW w:w="1118" w:type="dxa"/>
            <w:tcBorders>
              <w:right w:val="single" w:sz="8" w:space="0" w:color="474447"/>
            </w:tcBorders>
          </w:tcPr>
          <w:p w14:paraId="3613FEE3" w14:textId="77777777" w:rsidR="00824283" w:rsidRDefault="00000000">
            <w:pPr>
              <w:pStyle w:val="TableParagraph"/>
              <w:spacing w:before="113" w:line="139" w:lineRule="exact"/>
              <w:ind w:left="32"/>
              <w:rPr>
                <w:rFonts w:ascii="Cambria"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536" behindDoc="1" locked="0" layoutInCell="1" allowOverlap="1" wp14:anchorId="76FC1DEA" wp14:editId="41149E7B">
                      <wp:simplePos x="0" y="0"/>
                      <wp:positionH relativeFrom="column">
                        <wp:posOffset>-6095</wp:posOffset>
                      </wp:positionH>
                      <wp:positionV relativeFrom="paragraph">
                        <wp:posOffset>28532</wp:posOffset>
                      </wp:positionV>
                      <wp:extent cx="6350" cy="390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90525"/>
                                <a:chOff x="0" y="0"/>
                                <a:chExt cx="6350" cy="390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047" y="0"/>
                                  <a:ext cx="127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0525">
                                      <a:moveTo>
                                        <a:pt x="0" y="3901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4040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CA8C2" id="Group 11" o:spid="_x0000_s1026" style="position:absolute;margin-left:-.5pt;margin-top:2.25pt;width:.5pt;height:30.75pt;z-index:-16082944;mso-wrap-distance-left:0;mso-wrap-distance-right:0" coordsize="63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RYawIAAI0FAAAOAAAAZHJzL2Uyb0RvYy54bWykVFtr2zAUfh/sPwi9L3auXU2cMpo1DEpb&#10;aMaeFVm+MFnSjpQ4/fc7ki9JE9hDh8Gco3P/zict7461JAcBttIqpeNRTIlQXGeVKlL6c/vw5Ssl&#10;1jGVMamVSOmbsPRu9fnTsjGJmOhSy0wAwSTKJo1JaemcSaLI8lLUzI60EQqNuYaaOVShiDJgDWav&#10;ZTSJ40XUaMgMaC6sxdN1a6SrkD/PBXfPeW6FIzKl2JsLfwj/nf9HqyVLCmCmrHjXBvtAFzWrFBYd&#10;Uq2ZY2QP1VWquuKgrc7diOs60nlecRFmwGnG8cU0G9B7E2YpkqYwA0wI7QVOH07Lnw4bMK/mBdru&#10;UXzU/LdFXKLGFMm53evFyfmYQ+2DcAhyDIi+DYiKoyMcDxfTOaLO0TC9jeeTeYs3L3EpVzG8/P6P&#10;qIglbcHQ1tBGY5A39gSN/T9oXktmREDc+tFfgFQZ0npCiWI10nfTMQVPECFfHL08ep1mOyAvsJnG&#10;sxtKruEZT26u4BkGZQnfW7cROqDMDo/WtWzNeomVvcSPqhcBOe/ZLgPbHSXIdqAE2b5r0TfM+Ti/&#10;Oi+ScliOP6r1QWx1MLrTinB749nUx2N7Jxeprl3DnUKv1oaCLxLihsJ4eD6aVKRBqsS3i3CFrJZV&#10;9lBJ6ZuwUOzuJZAD8xd45r+ui3duBqxbM1u2fsHUuUkVmGyTdjV+ZTudveFmG9xlSu2fPQNBifyh&#10;kDv+iegF6IVdL4CT9zo8JAEfrLk9/mJgiC+fUoesf9I9hVjSr8xjMPj6SKW/7Z3OK79PpHPfUacg&#10;nYMU7jxK7x6Vcz14nV7R1V8AAAD//wMAUEsDBBQABgAIAAAAIQAtDJt52wAAAAQBAAAPAAAAZHJz&#10;L2Rvd25yZXYueG1sTI9BS8NAFITvgv9heQVv7SZqg6R5KaWopyLYCuLtNXlNQrO7IbtN0n/v82SP&#10;wwwz32TrybRq4N43ziLEiwgU28KVja0Qvg5v8xdQPpAtqXWWEa7sYZ3f32WUlm60nzzsQ6WkxPqU&#10;EOoQulRrX9RsyC9cx1a8k+sNBZF9pcueRik3rX6MokQbaqws1NTxtubivL8YhPeRxs1T/Drszqft&#10;9eew/PjexYz4MJs2K1CBp/Afhj98QYdcmI7uYkuvWoR5LFcCwvMSlNgijghJEoHOM30Ln/8CAAD/&#10;/wMAUEsBAi0AFAAGAAgAAAAhALaDOJL+AAAA4QEAABMAAAAAAAAAAAAAAAAAAAAAAFtDb250ZW50&#10;X1R5cGVzXS54bWxQSwECLQAUAAYACAAAACEAOP0h/9YAAACUAQAACwAAAAAAAAAAAAAAAAAvAQAA&#10;X3JlbHMvLnJlbHNQSwECLQAUAAYACAAAACEAJIfkWGsCAACNBQAADgAAAAAAAAAAAAAAAAAuAgAA&#10;ZHJzL2Uyb0RvYy54bWxQSwECLQAUAAYACAAAACEALQybedsAAAAEAQAADwAAAAAAAAAAAAAAAADF&#10;BAAAZHJzL2Rvd25yZXYueG1sUEsFBgAAAAAEAAQA8wAAAM0FAAAAAA==&#10;">
                      <v:shape id="Graphic 12" o:spid="_x0000_s1027" style="position:absolute;left:3047;width:1270;height:390525;visibility:visible;mso-wrap-style:square;v-text-anchor:top" coordsize="127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uRvwAAANsAAAAPAAAAZHJzL2Rvd25yZXYueG1sRI9BC8Iw&#10;DIXvgv+hRPCmnR5EplVEEURE0Qlewxq34ZqOtbr5760geEt473t5mS9bU4oX1a6wrGA0jEAQp1YX&#10;nCm4JtvBFITzyBpLy6TgTQ6Wi25njrG2DZ/pdfGZCCHsYlSQe1/FUro0J4NuaCvioN1tbdCHtc6k&#10;rrEJ4aaU4yiaSIMFhws5VrTOKX1cnibUaG/+5KwpTvv7lSbN43jYJEel+r12NQPhqfV/84/e6cCN&#10;4ftLGEAuPgAAAP//AwBQSwECLQAUAAYACAAAACEA2+H2y+4AAACFAQAAEwAAAAAAAAAAAAAAAAAA&#10;AAAAW0NvbnRlbnRfVHlwZXNdLnhtbFBLAQItABQABgAIAAAAIQBa9CxbvwAAABUBAAALAAAAAAAA&#10;AAAAAAAAAB8BAABfcmVscy8ucmVsc1BLAQItABQABgAIAAAAIQAjVMuRvwAAANsAAAAPAAAAAAAA&#10;AAAAAAAAAAcCAABkcnMvZG93bnJldi54bWxQSwUGAAAAAAMAAwC3AAAA8wIAAAAA&#10;" path="m,390143l,e" filled="f" strokecolor="#040404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color w:val="171717"/>
                <w:spacing w:val="-5"/>
                <w:sz w:val="17"/>
              </w:rPr>
              <w:t>ppb</w:t>
            </w:r>
          </w:p>
        </w:tc>
        <w:tc>
          <w:tcPr>
            <w:tcW w:w="1048" w:type="dxa"/>
            <w:tcBorders>
              <w:left w:val="single" w:sz="8" w:space="0" w:color="474447"/>
              <w:right w:val="single" w:sz="4" w:space="0" w:color="131313"/>
            </w:tcBorders>
          </w:tcPr>
          <w:p w14:paraId="38260C1A" w14:textId="77777777" w:rsidR="00824283" w:rsidRDefault="00000000">
            <w:pPr>
              <w:pStyle w:val="TableParagraph"/>
              <w:spacing w:before="114" w:line="139" w:lineRule="exact"/>
              <w:ind w:left="16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10"/>
                <w:w w:val="85"/>
                <w:sz w:val="17"/>
              </w:rPr>
              <w:t>N</w:t>
            </w:r>
          </w:p>
        </w:tc>
        <w:tc>
          <w:tcPr>
            <w:tcW w:w="3549" w:type="dxa"/>
            <w:tcBorders>
              <w:left w:val="single" w:sz="4" w:space="0" w:color="131313"/>
              <w:right w:val="single" w:sz="4" w:space="0" w:color="101010"/>
            </w:tcBorders>
          </w:tcPr>
          <w:p w14:paraId="26AB1FC8" w14:textId="77777777" w:rsidR="00824283" w:rsidRDefault="00000000">
            <w:pPr>
              <w:pStyle w:val="TableParagraph"/>
              <w:spacing w:before="117" w:line="136" w:lineRule="exact"/>
              <w:ind w:left="77"/>
              <w:jc w:val="left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w w:val="85"/>
                <w:sz w:val="17"/>
              </w:rPr>
              <w:t>By-product</w:t>
            </w:r>
            <w:r>
              <w:rPr>
                <w:rFonts w:ascii="Cambria"/>
                <w:color w:val="171717"/>
                <w:spacing w:val="7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of</w:t>
            </w:r>
            <w:r>
              <w:rPr>
                <w:rFonts w:ascii="Cambria"/>
                <w:color w:val="171717"/>
                <w:spacing w:val="4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drinking</w:t>
            </w:r>
            <w:r>
              <w:rPr>
                <w:rFonts w:ascii="Cambria"/>
                <w:color w:val="171717"/>
                <w:spacing w:val="10"/>
                <w:sz w:val="17"/>
              </w:rPr>
              <w:t xml:space="preserve"> </w:t>
            </w:r>
            <w:r>
              <w:rPr>
                <w:rFonts w:ascii="Cambria"/>
                <w:color w:val="171717"/>
                <w:w w:val="85"/>
                <w:sz w:val="17"/>
              </w:rPr>
              <w:t>water</w:t>
            </w:r>
            <w:r>
              <w:rPr>
                <w:rFonts w:ascii="Cambria"/>
                <w:color w:val="171717"/>
                <w:spacing w:val="6"/>
                <w:sz w:val="17"/>
              </w:rPr>
              <w:t xml:space="preserve"> </w:t>
            </w:r>
            <w:r>
              <w:rPr>
                <w:rFonts w:ascii="Cambria"/>
                <w:color w:val="171717"/>
                <w:spacing w:val="-2"/>
                <w:w w:val="85"/>
                <w:sz w:val="17"/>
              </w:rPr>
              <w:t>disinfection.</w:t>
            </w:r>
          </w:p>
        </w:tc>
      </w:tr>
      <w:tr w:rsidR="00824283" w14:paraId="2DB2B213" w14:textId="77777777">
        <w:trPr>
          <w:trHeight w:val="343"/>
        </w:trPr>
        <w:tc>
          <w:tcPr>
            <w:tcW w:w="2155" w:type="dxa"/>
            <w:tcBorders>
              <w:left w:val="single" w:sz="8" w:space="0" w:color="807B80"/>
              <w:bottom w:val="single" w:sz="4" w:space="0" w:color="232323"/>
              <w:right w:val="single" w:sz="4" w:space="0" w:color="201C1C"/>
            </w:tcBorders>
          </w:tcPr>
          <w:p w14:paraId="2649AFA2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left w:val="single" w:sz="4" w:space="0" w:color="201C1C"/>
            </w:tcBorders>
          </w:tcPr>
          <w:p w14:paraId="73E39830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14:paraId="7D526E6F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14:paraId="5E63820C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right w:val="single" w:sz="8" w:space="0" w:color="635F63"/>
            </w:tcBorders>
          </w:tcPr>
          <w:p w14:paraId="2A80EB97" w14:textId="77777777" w:rsidR="00824283" w:rsidRDefault="00000000">
            <w:pPr>
              <w:pStyle w:val="TableParagraph"/>
              <w:spacing w:before="31"/>
              <w:ind w:left="35" w:right="9"/>
              <w:rPr>
                <w:rFonts w:ascii="Cambria"/>
                <w:sz w:val="17"/>
              </w:rPr>
            </w:pPr>
            <w:r>
              <w:rPr>
                <w:rFonts w:ascii="Cambria"/>
                <w:color w:val="171717"/>
                <w:spacing w:val="-2"/>
                <w:sz w:val="17"/>
              </w:rPr>
              <w:t>total</w:t>
            </w:r>
          </w:p>
        </w:tc>
        <w:tc>
          <w:tcPr>
            <w:tcW w:w="1305" w:type="dxa"/>
            <w:tcBorders>
              <w:left w:val="single" w:sz="8" w:space="0" w:color="635F63"/>
            </w:tcBorders>
          </w:tcPr>
          <w:p w14:paraId="2EDAC28B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right w:val="single" w:sz="8" w:space="0" w:color="636363"/>
            </w:tcBorders>
          </w:tcPr>
          <w:p w14:paraId="19661B4D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  <w:tcBorders>
              <w:left w:val="single" w:sz="8" w:space="0" w:color="636363"/>
              <w:bottom w:val="single" w:sz="6" w:space="0" w:color="5C5C5C"/>
              <w:right w:val="single" w:sz="4" w:space="0" w:color="131313"/>
            </w:tcBorders>
          </w:tcPr>
          <w:p w14:paraId="7D32136A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left w:val="single" w:sz="4" w:space="0" w:color="131313"/>
              <w:bottom w:val="single" w:sz="6" w:space="0" w:color="5C5C5C"/>
              <w:right w:val="single" w:sz="4" w:space="0" w:color="101010"/>
            </w:tcBorders>
          </w:tcPr>
          <w:p w14:paraId="051FBD6D" w14:textId="77777777" w:rsidR="00824283" w:rsidRDefault="0082428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B665493" w14:textId="77777777" w:rsidR="00824283" w:rsidRDefault="00000000">
      <w:pPr>
        <w:pStyle w:val="BodyText"/>
        <w:spacing w:line="20" w:lineRule="exact"/>
        <w:ind w:left="321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F10B3EB" wp14:editId="4ED3130A">
                <wp:extent cx="2341245" cy="12700"/>
                <wp:effectExtent l="9525" t="0" r="1905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12700"/>
                          <a:chOff x="0" y="0"/>
                          <a:chExt cx="234124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095"/>
                            <a:ext cx="2341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>
                                <a:moveTo>
                                  <a:pt x="0" y="0"/>
                                </a:moveTo>
                                <a:lnTo>
                                  <a:pt x="23408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212E0" id="Group 13" o:spid="_x0000_s1026" style="width:184.35pt;height:1pt;mso-position-horizontal-relative:char;mso-position-vertical-relative:line" coordsize="234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J/bwIAAJUFAAAOAAAAZHJzL2Uyb0RvYy54bWykVNtu2zAMfR+wfxD0vvqytGuNOMXQLMGA&#10;oivQDHtWZPmCyZJGKXH696PkS9J020MHAwIlUuTh4bHmt4dWkr0A22iV0+QipkQorotGVTn9vll9&#10;uKbEOqYKJrUSOX0Wlt4u3r+bdyYTqa61LAQQTKJs1pmc1s6ZLIosr0XL7IU2QqGz1NAyh1uoogJY&#10;h9lbGaVxfBV1GgoDmgtr8XTZO+ki5C9Lwd23srTCEZlTxObCCmHd+jVazFlWATN1wwcY7A0oWtYo&#10;LDqlWjLHyA6aV6nahoO2unQXXLeRLsuGi9ADdpPEZ92sQe9M6KXKuspMNCG1Zzy9OS1/2K/BPJlH&#10;6NGjea/5T4u8RJ2pslO/31fH4EMJrb+ETZBDYPR5YlQcHOF4mH6cJenskhKOviT9FA+M8xrH8uoW&#10;r7/8817Esr5ogDZB6Qxqxx7psf9Hz1PNjAisW9/+I5CmQPAzShRrUcLrQS14giz54hjlGRx2diDz&#10;j/xcxTeXvej+SpF3T52yjO+sWwsdqGb7e+vQjTorRovVo8UPajQBhe8lL4PkHSUoeaAEJb/tqxvm&#10;/D2fypukO87Kn7V6LzY6eN3ZmBDa0SvVaRROO76+QqJGIWBsH4GGLxMam0rj4WlzUnkUSZrcpOFX&#10;slo2xaqR0sOwUG3vJJA9w64uV/4beHoRZsC6JbN1HxdcQ5hUQdE268fjx7bVxTNOt8N55tT+2jEQ&#10;lMivCvXjn4rRgNHYjgY4eafDgxIYwpqbww8GhvjyOXU42gc9yohl49Q8CVOsv6n0553TZeNHipIe&#10;EQ0blHSwwr+P1ovH5XQfoo6v6eI3AAAA//8DAFBLAwQUAAYACAAAACEAes33ztsAAAADAQAADwAA&#10;AGRycy9kb3ducmV2LnhtbEyPQWvCQBCF70L/wzJCb7qJUpWYjYi0PUmhKpTexuyYBLOzIbsm8d93&#10;20u9DDze471v0s1gatFR6yrLCuJpBII4t7riQsHp+DZZgXAeWWNtmRTcycEmexqlmGjb8yd1B1+I&#10;UMIuQQWl900ipctLMuimtiEO3sW2Bn2QbSF1i30oN7WcRdFCGqw4LJTY0K6k/Hq4GQXvPfbbefza&#10;7a+X3f37+PLxtY9JqefxsF2D8DT4/zD84gd0yALT2d5YO1ErCI/4vxu8+WK1BHFWMItAZql8ZM9+&#10;AAAA//8DAFBLAQItABQABgAIAAAAIQC2gziS/gAAAOEBAAATAAAAAAAAAAAAAAAAAAAAAABbQ29u&#10;dGVudF9UeXBlc10ueG1sUEsBAi0AFAAGAAgAAAAhADj9If/WAAAAlAEAAAsAAAAAAAAAAAAAAAAA&#10;LwEAAF9yZWxzLy5yZWxzUEsBAi0AFAAGAAgAAAAhAHCYAn9vAgAAlQUAAA4AAAAAAAAAAAAAAAAA&#10;LgIAAGRycy9lMm9Eb2MueG1sUEsBAi0AFAAGAAgAAAAhAHrN987bAAAAAwEAAA8AAAAAAAAAAAAA&#10;AAAAyQQAAGRycy9kb3ducmV2LnhtbFBLBQYAAAAABAAEAPMAAADRBQAAAAA=&#10;">
                <v:shape id="Graphic 14" o:spid="_x0000_s1027" style="position:absolute;top:60;width:23412;height:13;visibility:visible;mso-wrap-style:square;v-text-anchor:top" coordsize="2341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19wQAAANsAAAAPAAAAZHJzL2Rvd25yZXYueG1sRE9Li8Iw&#10;EL4L+x/CLHjTdF1fdI2iC4qIKOoePA7NbFtsJrWJWv+9EQRv8/E9ZzSpTSGuVLncsoKvdgSCOLE6&#10;51TB32HeGoJwHlljYZkU3MnBZPzRGGGs7Y13dN37VIQQdjEqyLwvYyldkpFB17YlceD+bWXQB1il&#10;Uld4C+GmkJ0o6kuDOYeGDEv6zSg57S9GQY9nXOu13SwG9jzdDlbH4zd2lWp+1tMfEJ5q/xa/3Esd&#10;5nfh+Us4QI4fAAAA//8DAFBLAQItABQABgAIAAAAIQDb4fbL7gAAAIUBAAATAAAAAAAAAAAAAAAA&#10;AAAAAABbQ29udGVudF9UeXBlc10ueG1sUEsBAi0AFAAGAAgAAAAhAFr0LFu/AAAAFQEAAAsAAAAA&#10;AAAAAAAAAAAAHwEAAF9yZWxzLy5yZWxzUEsBAi0AFAAGAAgAAAAhAPtM3X3BAAAA2wAAAA8AAAAA&#10;AAAAAAAAAAAABwIAAGRycy9kb3ducmV2LnhtbFBLBQYAAAAAAwADALcAAAD1AgAAAAA=&#10;" path="m,l2340864,e" filled="f" strokecolor="#5f5f5f" strokeweight=".96pt">
                  <v:path arrowok="t"/>
                </v:shape>
                <w10:anchorlock/>
              </v:group>
            </w:pict>
          </mc:Fallback>
        </mc:AlternateContent>
      </w:r>
    </w:p>
    <w:p w14:paraId="5FC764CA" w14:textId="77777777" w:rsidR="00824283" w:rsidRDefault="00000000">
      <w:pPr>
        <w:ind w:left="336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28E4A37" wp14:editId="77C1E2D0">
                <wp:simplePos x="0" y="0"/>
                <wp:positionH relativeFrom="page">
                  <wp:posOffset>2150364</wp:posOffset>
                </wp:positionH>
                <wp:positionV relativeFrom="paragraph">
                  <wp:posOffset>-801497</wp:posOffset>
                </wp:positionV>
                <wp:extent cx="2344420" cy="7854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4420" cy="785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8" w:space="0" w:color="5F5F5F"/>
                                <w:left w:val="single" w:sz="8" w:space="0" w:color="5F5F5F"/>
                                <w:bottom w:val="single" w:sz="8" w:space="0" w:color="5F5F5F"/>
                                <w:right w:val="single" w:sz="8" w:space="0" w:color="5F5F5F"/>
                                <w:insideH w:val="single" w:sz="8" w:space="0" w:color="5F5F5F"/>
                                <w:insideV w:val="single" w:sz="8" w:space="0" w:color="5F5F5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1452"/>
                              <w:gridCol w:w="1476"/>
                            </w:tblGrid>
                            <w:tr w:rsidR="00824283" w14:paraId="382E655E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686368"/>
                                  </w:tcBorders>
                                </w:tcPr>
                                <w:p w14:paraId="62CED244" w14:textId="77777777" w:rsidR="00824283" w:rsidRDefault="00824283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1C1C1C"/>
                                    <w:left w:val="single" w:sz="8" w:space="0" w:color="232023"/>
                                    <w:bottom w:val="nil"/>
                                    <w:right w:val="single" w:sz="4" w:space="0" w:color="0B0B0B"/>
                                  </w:tcBorders>
                                </w:tcPr>
                                <w:p w14:paraId="33656CF8" w14:textId="77777777" w:rsidR="00824283" w:rsidRDefault="00000000">
                                  <w:pPr>
                                    <w:pStyle w:val="TableParagraph"/>
                                    <w:spacing w:before="83"/>
                                    <w:ind w:left="431" w:right="263" w:hanging="135"/>
                                    <w:jc w:val="lef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2"/>
                                      <w:sz w:val="16"/>
                                    </w:rPr>
                                    <w:t>Highest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2"/>
                                      <w:sz w:val="16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2"/>
                                      <w:sz w:val="16"/>
                                    </w:rPr>
                                    <w:t>Detected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1C1C1C"/>
                                    <w:left w:val="single" w:sz="4" w:space="0" w:color="0B0B0B"/>
                                    <w:bottom w:val="nil"/>
                                    <w:right w:val="single" w:sz="8" w:space="0" w:color="6B6868"/>
                                  </w:tcBorders>
                                </w:tcPr>
                                <w:p w14:paraId="55124002" w14:textId="77777777" w:rsidR="00824283" w:rsidRDefault="00000000">
                                  <w:pPr>
                                    <w:pStyle w:val="TableParagraph"/>
                                    <w:spacing w:before="86"/>
                                    <w:ind w:left="463" w:right="61" w:hanging="355"/>
                                    <w:jc w:val="lef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z w:val="16"/>
                                    </w:rPr>
                                    <w:t>Range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z w:val="16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171717"/>
                                      <w:spacing w:val="-2"/>
                                      <w:sz w:val="16"/>
                                    </w:rPr>
                                    <w:t>Samples</w:t>
                                  </w:r>
                                </w:p>
                              </w:tc>
                            </w:tr>
                            <w:tr w:rsidR="00824283" w14:paraId="4FF48130" w14:textId="77777777">
                              <w:trPr>
                                <w:trHeight w:val="176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686368"/>
                                  </w:tcBorders>
                                </w:tcPr>
                                <w:p w14:paraId="66F39C6A" w14:textId="77777777" w:rsidR="00824283" w:rsidRDefault="008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8" w:type="dxa"/>
                                  <w:gridSpan w:val="2"/>
                                  <w:tcBorders>
                                    <w:top w:val="nil"/>
                                    <w:left w:val="single" w:sz="8" w:space="0" w:color="686368"/>
                                    <w:bottom w:val="nil"/>
                                    <w:right w:val="single" w:sz="8" w:space="0" w:color="6B6868"/>
                                  </w:tcBorders>
                                </w:tcPr>
                                <w:p w14:paraId="2AC48379" w14:textId="77777777" w:rsidR="00824283" w:rsidRDefault="00000000">
                                  <w:pPr>
                                    <w:pStyle w:val="TableParagraph"/>
                                    <w:tabs>
                                      <w:tab w:val="left" w:pos="1917"/>
                                    </w:tabs>
                                    <w:spacing w:before="51" w:line="105" w:lineRule="exact"/>
                                    <w:ind w:left="683"/>
                                    <w:jc w:val="left"/>
                                    <w:rPr>
                                      <w:rFonts w:asci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171717"/>
                                      <w:spacing w:val="-10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mbria"/>
                                      <w:color w:val="171717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/>
                                      <w:color w:val="171717"/>
                                      <w:w w:val="105"/>
                                      <w:sz w:val="17"/>
                                    </w:rPr>
                                    <w:t>5.7-</w:t>
                                  </w:r>
                                  <w:r>
                                    <w:rPr>
                                      <w:rFonts w:ascii="Cambria"/>
                                      <w:color w:val="171717"/>
                                      <w:spacing w:val="-5"/>
                                      <w:w w:val="105"/>
                                      <w:sz w:val="17"/>
                                    </w:rPr>
                                    <w:t>5.7</w:t>
                                  </w:r>
                                </w:p>
                              </w:tc>
                            </w:tr>
                            <w:tr w:rsidR="00824283" w14:paraId="17F0475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686368"/>
                                  </w:tcBorders>
                                </w:tcPr>
                                <w:p w14:paraId="720CEC2C" w14:textId="77777777" w:rsidR="00824283" w:rsidRDefault="008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nil"/>
                                    <w:left w:val="single" w:sz="8" w:space="0" w:color="686368"/>
                                    <w:right w:val="single" w:sz="8" w:space="0" w:color="686363"/>
                                  </w:tcBorders>
                                </w:tcPr>
                                <w:p w14:paraId="74CD36BD" w14:textId="77777777" w:rsidR="00824283" w:rsidRDefault="00824283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single" w:sz="8" w:space="0" w:color="686363"/>
                                    <w:right w:val="single" w:sz="8" w:space="0" w:color="6B6868"/>
                                  </w:tcBorders>
                                </w:tcPr>
                                <w:p w14:paraId="7FB9DA15" w14:textId="77777777" w:rsidR="00824283" w:rsidRDefault="00824283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EDF493" w14:textId="77777777" w:rsidR="00824283" w:rsidRDefault="0082428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E4A37" id="Textbox 15" o:spid="_x0000_s1028" type="#_x0000_t202" style="position:absolute;left:0;text-align:left;margin-left:169.3pt;margin-top:-63.1pt;width:184.6pt;height:61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o1mQEAACIDAAAOAAAAZHJzL2Uyb0RvYy54bWysUsFuEzEQvSP1Hyzfm01DCmWVTQVUIKQK&#10;kAof4HjtrNW1x8w42c3fM3Y2CYIb6mU89oyf33vj1f3oe7E3SA5CI29mcylM0NC6sG3kzx+fru+k&#10;oKRCq3oIppEHQ/J+ffVqNcTaLKCDvjUoGCRQPcRGdinFuqpId8YrmkE0gYsW0KvEW9xWLaqB0X1f&#10;LebzN9UA2EYEbYj49OFYlOuCb63R6Zu1ZJLoG8ncUolY4ibHar1S9RZV7JyeaKj/YOGVC/zoGepB&#10;JSV26P6B8k4jENg00+ArsNZpUzSwmpv5X2qeOhVN0cLmUDzbRC8Hq7/un+J3FGn8ACMPsIig+Aj6&#10;mdibaohUTz3ZU6qJu7PQ0aLPK0sQfJG9PZz9NGMSmg8Xr5fL5YJLmmtv726X726z4dXldkRKnw14&#10;kZNGIs+rMFD7R0rH1lPLROb4fmaSxs0oXMvPZNB8soH2wFoGHmcj6ddOoZGi/xLYrzz7U4KnZHNK&#10;MPUfofyQLCnA+10C6wqBC+5EgAdRJEyfJk/6z33punzt9W8AAAD//wMAUEsDBBQABgAIAAAAIQCm&#10;QiR64QAAAAsBAAAPAAAAZHJzL2Rvd25yZXYueG1sTI/BTsMwDIbvSLxD5EnctmSd6EbXdJoQnJAQ&#10;XTlwTJusjdY4pcm28vaY0zja/vT7+/Pd5Hp2MWOwHiUsFwKYwcZri62Ez+p1vgEWokKteo9Gwo8J&#10;sCvu73KVaX/F0lwOsWUUgiFTEroYh4zz0HTGqbDwg0G6Hf3oVKRxbLke1ZXCXc8TIVLulEX60KnB&#10;PHemOR3OTsL+C8sX+/1ef5TH0lbVk8C39CTlw2zab4FFM8UbDH/6pA4FOdX+jDqwXsJqtUkJlTBf&#10;JmkCjJC1WFObmlbJI/Ai5/87FL8AAAD//wMAUEsBAi0AFAAGAAgAAAAhALaDOJL+AAAA4QEAABMA&#10;AAAAAAAAAAAAAAAAAAAAAFtDb250ZW50X1R5cGVzXS54bWxQSwECLQAUAAYACAAAACEAOP0h/9YA&#10;AACUAQAACwAAAAAAAAAAAAAAAAAvAQAAX3JlbHMvLnJlbHNQSwECLQAUAAYACAAAACEAarkaNZkB&#10;AAAiAwAADgAAAAAAAAAAAAAAAAAuAgAAZHJzL2Uyb0RvYy54bWxQSwECLQAUAAYACAAAACEApkIk&#10;e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8" w:space="0" w:color="5F5F5F"/>
                          <w:left w:val="single" w:sz="8" w:space="0" w:color="5F5F5F"/>
                          <w:bottom w:val="single" w:sz="8" w:space="0" w:color="5F5F5F"/>
                          <w:right w:val="single" w:sz="8" w:space="0" w:color="5F5F5F"/>
                          <w:insideH w:val="single" w:sz="8" w:space="0" w:color="5F5F5F"/>
                          <w:insideV w:val="single" w:sz="8" w:space="0" w:color="5F5F5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1452"/>
                        <w:gridCol w:w="1476"/>
                      </w:tblGrid>
                      <w:tr w:rsidR="00824283" w14:paraId="382E655E" w14:textId="77777777">
                        <w:trPr>
                          <w:trHeight w:val="628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686368"/>
                            </w:tcBorders>
                          </w:tcPr>
                          <w:p w14:paraId="62CED244" w14:textId="77777777" w:rsidR="00824283" w:rsidRDefault="00824283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1C1C1C"/>
                              <w:left w:val="single" w:sz="8" w:space="0" w:color="232023"/>
                              <w:bottom w:val="nil"/>
                              <w:right w:val="single" w:sz="4" w:space="0" w:color="0B0B0B"/>
                            </w:tcBorders>
                          </w:tcPr>
                          <w:p w14:paraId="33656CF8" w14:textId="77777777" w:rsidR="00824283" w:rsidRDefault="00000000">
                            <w:pPr>
                              <w:pStyle w:val="TableParagraph"/>
                              <w:spacing w:before="83"/>
                              <w:ind w:left="431" w:right="263" w:hanging="135"/>
                              <w:jc w:val="lef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2"/>
                                <w:sz w:val="16"/>
                              </w:rPr>
                              <w:t>Highest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2"/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2"/>
                                <w:sz w:val="16"/>
                              </w:rPr>
                              <w:t>Detected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1C1C1C"/>
                              <w:left w:val="single" w:sz="4" w:space="0" w:color="0B0B0B"/>
                              <w:bottom w:val="nil"/>
                              <w:right w:val="single" w:sz="8" w:space="0" w:color="6B6868"/>
                            </w:tcBorders>
                          </w:tcPr>
                          <w:p w14:paraId="55124002" w14:textId="77777777" w:rsidR="00824283" w:rsidRDefault="00000000">
                            <w:pPr>
                              <w:pStyle w:val="TableParagraph"/>
                              <w:spacing w:before="86"/>
                              <w:ind w:left="463" w:right="61" w:hanging="355"/>
                              <w:jc w:val="lef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171717"/>
                                <w:sz w:val="16"/>
                              </w:rPr>
                              <w:t>Range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z w:val="16"/>
                              </w:rPr>
                              <w:t>Individual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171717"/>
                                <w:spacing w:val="-2"/>
                                <w:sz w:val="16"/>
                              </w:rPr>
                              <w:t>Samples</w:t>
                            </w:r>
                          </w:p>
                        </w:tc>
                      </w:tr>
                      <w:tr w:rsidR="00824283" w14:paraId="4FF48130" w14:textId="77777777">
                        <w:trPr>
                          <w:trHeight w:val="176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686368"/>
                            </w:tcBorders>
                          </w:tcPr>
                          <w:p w14:paraId="66F39C6A" w14:textId="77777777" w:rsidR="00824283" w:rsidRDefault="008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8" w:type="dxa"/>
                            <w:gridSpan w:val="2"/>
                            <w:tcBorders>
                              <w:top w:val="nil"/>
                              <w:left w:val="single" w:sz="8" w:space="0" w:color="686368"/>
                              <w:bottom w:val="nil"/>
                              <w:right w:val="single" w:sz="8" w:space="0" w:color="6B6868"/>
                            </w:tcBorders>
                          </w:tcPr>
                          <w:p w14:paraId="2AC48379" w14:textId="77777777" w:rsidR="00824283" w:rsidRDefault="00000000">
                            <w:pPr>
                              <w:pStyle w:val="TableParagraph"/>
                              <w:tabs>
                                <w:tab w:val="left" w:pos="1917"/>
                              </w:tabs>
                              <w:spacing w:before="51" w:line="105" w:lineRule="exact"/>
                              <w:ind w:left="683"/>
                              <w:jc w:val="left"/>
                              <w:rPr>
                                <w:rFonts w:ascii="Cambria"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color w:val="171717"/>
                                <w:spacing w:val="-10"/>
                                <w:w w:val="105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Cambria"/>
                                <w:color w:val="171717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mbria"/>
                                <w:color w:val="171717"/>
                                <w:w w:val="105"/>
                                <w:sz w:val="17"/>
                              </w:rPr>
                              <w:t>5.7-</w:t>
                            </w:r>
                            <w:r>
                              <w:rPr>
                                <w:rFonts w:ascii="Cambria"/>
                                <w:color w:val="171717"/>
                                <w:spacing w:val="-5"/>
                                <w:w w:val="105"/>
                                <w:sz w:val="17"/>
                              </w:rPr>
                              <w:t>5.7</w:t>
                            </w:r>
                          </w:p>
                        </w:tc>
                      </w:tr>
                      <w:tr w:rsidR="00824283" w14:paraId="17F0475A" w14:textId="77777777">
                        <w:trPr>
                          <w:trHeight w:val="363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686368"/>
                            </w:tcBorders>
                          </w:tcPr>
                          <w:p w14:paraId="720CEC2C" w14:textId="77777777" w:rsidR="00824283" w:rsidRDefault="008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nil"/>
                              <w:left w:val="single" w:sz="8" w:space="0" w:color="686368"/>
                              <w:right w:val="single" w:sz="8" w:space="0" w:color="686363"/>
                            </w:tcBorders>
                          </w:tcPr>
                          <w:p w14:paraId="74CD36BD" w14:textId="77777777" w:rsidR="00824283" w:rsidRDefault="00824283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single" w:sz="8" w:space="0" w:color="686363"/>
                              <w:right w:val="single" w:sz="8" w:space="0" w:color="6B6868"/>
                            </w:tcBorders>
                          </w:tcPr>
                          <w:p w14:paraId="7FB9DA15" w14:textId="77777777" w:rsidR="00824283" w:rsidRDefault="00824283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7EDF493" w14:textId="77777777" w:rsidR="00824283" w:rsidRDefault="008242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color w:val="171717"/>
          <w:w w:val="90"/>
          <w:sz w:val="17"/>
        </w:rPr>
        <w:t>*The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value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in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the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Highest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Level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or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Average</w:t>
      </w:r>
      <w:r>
        <w:rPr>
          <w:rFonts w:ascii="Cambria"/>
          <w:color w:val="171717"/>
          <w:spacing w:val="-3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Detected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column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is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the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highest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average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of</w:t>
      </w:r>
      <w:r>
        <w:rPr>
          <w:rFonts w:ascii="Cambria"/>
          <w:color w:val="171717"/>
          <w:spacing w:val="-3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all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TTHM</w:t>
      </w:r>
      <w:r>
        <w:rPr>
          <w:rFonts w:ascii="Cambria"/>
          <w:color w:val="171717"/>
          <w:spacing w:val="-3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sample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results</w:t>
      </w:r>
      <w:r>
        <w:rPr>
          <w:rFonts w:ascii="Cambria"/>
          <w:color w:val="171717"/>
          <w:spacing w:val="-3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collected</w:t>
      </w:r>
      <w:r>
        <w:rPr>
          <w:rFonts w:ascii="Cambria"/>
          <w:color w:val="171717"/>
          <w:spacing w:val="-1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at</w:t>
      </w:r>
      <w:r>
        <w:rPr>
          <w:rFonts w:ascii="Cambria"/>
          <w:color w:val="171717"/>
          <w:spacing w:val="-6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</w:t>
      </w:r>
      <w:r>
        <w:rPr>
          <w:rFonts w:ascii="Cambria"/>
          <w:color w:val="171717"/>
          <w:spacing w:val="-2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location</w:t>
      </w:r>
      <w:r>
        <w:rPr>
          <w:rFonts w:ascii="Cambria"/>
          <w:color w:val="171717"/>
          <w:spacing w:val="-3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over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w w:val="90"/>
          <w:sz w:val="17"/>
        </w:rPr>
        <w:t>a</w:t>
      </w:r>
      <w:r>
        <w:rPr>
          <w:rFonts w:ascii="Cambria"/>
          <w:color w:val="171717"/>
          <w:spacing w:val="-5"/>
          <w:w w:val="90"/>
          <w:sz w:val="17"/>
        </w:rPr>
        <w:t xml:space="preserve"> </w:t>
      </w:r>
      <w:r>
        <w:rPr>
          <w:rFonts w:ascii="Cambria"/>
          <w:color w:val="171717"/>
          <w:spacing w:val="-4"/>
          <w:w w:val="90"/>
          <w:sz w:val="17"/>
        </w:rPr>
        <w:t>year</w:t>
      </w:r>
    </w:p>
    <w:p w14:paraId="7F728DF8" w14:textId="77777777" w:rsidR="00824283" w:rsidRDefault="00824283">
      <w:pPr>
        <w:pStyle w:val="BodyText"/>
        <w:rPr>
          <w:rFonts w:ascii="Cambria"/>
          <w:sz w:val="17"/>
        </w:rPr>
      </w:pPr>
    </w:p>
    <w:p w14:paraId="68BD5535" w14:textId="77777777" w:rsidR="00824283" w:rsidRDefault="00824283">
      <w:pPr>
        <w:pStyle w:val="BodyText"/>
        <w:rPr>
          <w:rFonts w:ascii="Cambria"/>
          <w:sz w:val="17"/>
        </w:rPr>
      </w:pPr>
    </w:p>
    <w:p w14:paraId="427AC4AB" w14:textId="77777777" w:rsidR="00824283" w:rsidRDefault="00824283">
      <w:pPr>
        <w:pStyle w:val="BodyText"/>
        <w:rPr>
          <w:rFonts w:ascii="Cambria"/>
          <w:sz w:val="17"/>
        </w:rPr>
      </w:pPr>
    </w:p>
    <w:p w14:paraId="7AD7BBF8" w14:textId="77777777" w:rsidR="00824283" w:rsidRDefault="00824283">
      <w:pPr>
        <w:pStyle w:val="BodyText"/>
        <w:rPr>
          <w:rFonts w:ascii="Cambria"/>
          <w:sz w:val="17"/>
        </w:rPr>
      </w:pPr>
    </w:p>
    <w:p w14:paraId="41530FDB" w14:textId="77777777" w:rsidR="00824283" w:rsidRDefault="00824283">
      <w:pPr>
        <w:pStyle w:val="BodyText"/>
        <w:rPr>
          <w:rFonts w:ascii="Cambria"/>
          <w:sz w:val="17"/>
        </w:rPr>
      </w:pPr>
    </w:p>
    <w:p w14:paraId="2A941AA7" w14:textId="77777777" w:rsidR="00824283" w:rsidRDefault="00824283">
      <w:pPr>
        <w:pStyle w:val="BodyText"/>
        <w:rPr>
          <w:rFonts w:ascii="Cambria"/>
          <w:sz w:val="17"/>
        </w:rPr>
      </w:pPr>
    </w:p>
    <w:p w14:paraId="0ECF4732" w14:textId="77777777" w:rsidR="00824283" w:rsidRDefault="00824283">
      <w:pPr>
        <w:pStyle w:val="BodyText"/>
        <w:rPr>
          <w:rFonts w:ascii="Cambria"/>
          <w:sz w:val="17"/>
        </w:rPr>
      </w:pPr>
    </w:p>
    <w:p w14:paraId="40EB0A6D" w14:textId="77777777" w:rsidR="00824283" w:rsidRDefault="00824283">
      <w:pPr>
        <w:pStyle w:val="BodyText"/>
        <w:rPr>
          <w:rFonts w:ascii="Cambria"/>
          <w:sz w:val="17"/>
        </w:rPr>
      </w:pPr>
    </w:p>
    <w:p w14:paraId="13FBD975" w14:textId="77777777" w:rsidR="00824283" w:rsidRDefault="00824283">
      <w:pPr>
        <w:pStyle w:val="BodyText"/>
        <w:rPr>
          <w:rFonts w:ascii="Cambria"/>
          <w:sz w:val="17"/>
        </w:rPr>
      </w:pPr>
    </w:p>
    <w:p w14:paraId="3FD21986" w14:textId="77777777" w:rsidR="00824283" w:rsidRDefault="00824283">
      <w:pPr>
        <w:pStyle w:val="BodyText"/>
        <w:rPr>
          <w:rFonts w:ascii="Cambria"/>
          <w:sz w:val="17"/>
        </w:rPr>
      </w:pPr>
    </w:p>
    <w:p w14:paraId="7A29F01C" w14:textId="77777777" w:rsidR="00824283" w:rsidRDefault="00824283">
      <w:pPr>
        <w:pStyle w:val="BodyText"/>
        <w:rPr>
          <w:rFonts w:ascii="Cambria"/>
          <w:sz w:val="17"/>
        </w:rPr>
      </w:pPr>
    </w:p>
    <w:p w14:paraId="35ED587C" w14:textId="77777777" w:rsidR="00824283" w:rsidRDefault="00824283">
      <w:pPr>
        <w:pStyle w:val="BodyText"/>
        <w:rPr>
          <w:rFonts w:ascii="Cambria"/>
          <w:sz w:val="17"/>
        </w:rPr>
      </w:pPr>
    </w:p>
    <w:p w14:paraId="6D685FB1" w14:textId="77777777" w:rsidR="00824283" w:rsidRDefault="00824283">
      <w:pPr>
        <w:pStyle w:val="BodyText"/>
        <w:rPr>
          <w:rFonts w:ascii="Cambria"/>
          <w:sz w:val="17"/>
        </w:rPr>
      </w:pPr>
    </w:p>
    <w:p w14:paraId="582BF08D" w14:textId="77777777" w:rsidR="00824283" w:rsidRDefault="00824283">
      <w:pPr>
        <w:pStyle w:val="BodyText"/>
        <w:rPr>
          <w:rFonts w:ascii="Cambria"/>
          <w:sz w:val="17"/>
        </w:rPr>
      </w:pPr>
    </w:p>
    <w:p w14:paraId="28B836C1" w14:textId="77777777" w:rsidR="00824283" w:rsidRDefault="00824283">
      <w:pPr>
        <w:pStyle w:val="BodyText"/>
        <w:rPr>
          <w:rFonts w:ascii="Cambria"/>
          <w:sz w:val="17"/>
        </w:rPr>
      </w:pPr>
    </w:p>
    <w:p w14:paraId="3E19424F" w14:textId="77777777" w:rsidR="00824283" w:rsidRDefault="00824283">
      <w:pPr>
        <w:pStyle w:val="BodyText"/>
        <w:rPr>
          <w:rFonts w:ascii="Cambria"/>
          <w:sz w:val="17"/>
        </w:rPr>
      </w:pPr>
    </w:p>
    <w:p w14:paraId="6A11B361" w14:textId="77777777" w:rsidR="00824283" w:rsidRDefault="00824283">
      <w:pPr>
        <w:pStyle w:val="BodyText"/>
        <w:rPr>
          <w:rFonts w:ascii="Cambria"/>
          <w:sz w:val="17"/>
        </w:rPr>
      </w:pPr>
    </w:p>
    <w:p w14:paraId="441B728B" w14:textId="77777777" w:rsidR="00824283" w:rsidRDefault="00824283">
      <w:pPr>
        <w:pStyle w:val="BodyText"/>
        <w:rPr>
          <w:rFonts w:ascii="Cambria"/>
          <w:sz w:val="17"/>
        </w:rPr>
      </w:pPr>
    </w:p>
    <w:p w14:paraId="6C062452" w14:textId="77777777" w:rsidR="00824283" w:rsidRDefault="00824283">
      <w:pPr>
        <w:pStyle w:val="BodyText"/>
        <w:rPr>
          <w:rFonts w:ascii="Cambria"/>
          <w:sz w:val="17"/>
        </w:rPr>
      </w:pPr>
    </w:p>
    <w:p w14:paraId="42AC5839" w14:textId="77777777" w:rsidR="00824283" w:rsidRDefault="00824283">
      <w:pPr>
        <w:pStyle w:val="BodyText"/>
        <w:rPr>
          <w:rFonts w:ascii="Cambria"/>
          <w:sz w:val="17"/>
        </w:rPr>
      </w:pPr>
    </w:p>
    <w:p w14:paraId="68C1550D" w14:textId="77777777" w:rsidR="00824283" w:rsidRDefault="00824283">
      <w:pPr>
        <w:pStyle w:val="BodyText"/>
        <w:spacing w:before="177"/>
        <w:rPr>
          <w:rFonts w:ascii="Cambria"/>
          <w:sz w:val="17"/>
        </w:rPr>
      </w:pPr>
    </w:p>
    <w:p w14:paraId="5BE8C576" w14:textId="77777777" w:rsidR="00824283" w:rsidRDefault="00000000">
      <w:pPr>
        <w:pStyle w:val="Heading1"/>
        <w:tabs>
          <w:tab w:val="left" w:pos="1548"/>
          <w:tab w:val="left" w:pos="13535"/>
          <w:tab w:val="left" w:pos="14048"/>
          <w:tab w:val="right" w:pos="14788"/>
        </w:tabs>
      </w:pPr>
      <w:r>
        <w:rPr>
          <w:color w:val="171717"/>
          <w:spacing w:val="-2"/>
        </w:rPr>
        <w:t>06/03/2024</w:t>
      </w:r>
      <w:r>
        <w:rPr>
          <w:color w:val="171717"/>
        </w:rPr>
        <w:tab/>
      </w:r>
      <w:r>
        <w:rPr>
          <w:color w:val="171717"/>
          <w:spacing w:val="-6"/>
          <w:position w:val="1"/>
        </w:rPr>
        <w:t>-</w:t>
      </w:r>
      <w:r>
        <w:rPr>
          <w:color w:val="171717"/>
          <w:spacing w:val="77"/>
          <w:w w:val="150"/>
          <w:position w:val="1"/>
        </w:rPr>
        <w:t xml:space="preserve"> </w:t>
      </w:r>
      <w:r>
        <w:rPr>
          <w:color w:val="171717"/>
          <w:spacing w:val="-6"/>
          <w:position w:val="1"/>
        </w:rPr>
        <w:t>TX1550020_2023</w:t>
      </w:r>
      <w:r>
        <w:rPr>
          <w:color w:val="5D5D5D"/>
          <w:spacing w:val="-6"/>
          <w:position w:val="1"/>
        </w:rPr>
        <w:t>_</w:t>
      </w:r>
      <w:r>
        <w:rPr>
          <w:color w:val="171717"/>
          <w:spacing w:val="-6"/>
          <w:position w:val="1"/>
        </w:rPr>
        <w:t>2024-06-03</w:t>
      </w:r>
      <w:r>
        <w:rPr>
          <w:color w:val="484848"/>
          <w:spacing w:val="-6"/>
          <w:position w:val="1"/>
        </w:rPr>
        <w:t>_</w:t>
      </w:r>
      <w:r>
        <w:rPr>
          <w:color w:val="171717"/>
          <w:spacing w:val="-6"/>
          <w:position w:val="1"/>
        </w:rPr>
        <w:t>12-06-12.DOC</w:t>
      </w:r>
      <w:r>
        <w:rPr>
          <w:color w:val="171717"/>
          <w:position w:val="1"/>
        </w:rPr>
        <w:tab/>
      </w:r>
      <w:r>
        <w:rPr>
          <w:rFonts w:ascii="Chiller"/>
          <w:color w:val="171717"/>
          <w:spacing w:val="-10"/>
          <w:position w:val="1"/>
          <w:sz w:val="20"/>
        </w:rPr>
        <w:t>5</w:t>
      </w:r>
      <w:r>
        <w:rPr>
          <w:rFonts w:ascii="Chiller"/>
          <w:color w:val="171717"/>
          <w:position w:val="1"/>
          <w:sz w:val="20"/>
        </w:rPr>
        <w:tab/>
      </w:r>
      <w:r>
        <w:rPr>
          <w:color w:val="171717"/>
          <w:spacing w:val="-5"/>
          <w:position w:val="1"/>
        </w:rPr>
        <w:t>of</w:t>
      </w:r>
      <w:r>
        <w:rPr>
          <w:rFonts w:ascii="Times New Roman"/>
          <w:color w:val="171717"/>
          <w:position w:val="1"/>
        </w:rPr>
        <w:tab/>
      </w:r>
      <w:r>
        <w:rPr>
          <w:color w:val="171717"/>
          <w:spacing w:val="-10"/>
          <w:position w:val="1"/>
        </w:rPr>
        <w:t>7</w:t>
      </w:r>
    </w:p>
    <w:p w14:paraId="0BEC35BC" w14:textId="77777777" w:rsidR="00824283" w:rsidRDefault="00824283">
      <w:pPr>
        <w:sectPr w:rsidR="00824283">
          <w:footerReference w:type="default" r:id="rId10"/>
          <w:pgSz w:w="15840" w:h="12240" w:orient="landscape"/>
          <w:pgMar w:top="140" w:right="400" w:bottom="280" w:left="240" w:header="0" w:footer="0" w:gutter="0"/>
          <w:cols w:space="720"/>
        </w:sectPr>
      </w:pPr>
    </w:p>
    <w:tbl>
      <w:tblPr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365"/>
        <w:gridCol w:w="1456"/>
        <w:gridCol w:w="1475"/>
        <w:gridCol w:w="1273"/>
        <w:gridCol w:w="1292"/>
        <w:gridCol w:w="1114"/>
        <w:gridCol w:w="1056"/>
        <w:gridCol w:w="3551"/>
      </w:tblGrid>
      <w:tr w:rsidR="00824283" w:rsidRPr="006B3D1F" w14:paraId="136C5A4C" w14:textId="77777777">
        <w:trPr>
          <w:trHeight w:val="585"/>
        </w:trPr>
        <w:tc>
          <w:tcPr>
            <w:tcW w:w="2163" w:type="dxa"/>
            <w:tcBorders>
              <w:bottom w:val="single" w:sz="18" w:space="0" w:color="000000"/>
            </w:tcBorders>
          </w:tcPr>
          <w:p w14:paraId="7FD6160E" w14:textId="77777777" w:rsidR="00824283" w:rsidRPr="006B3D1F" w:rsidRDefault="00000000">
            <w:pPr>
              <w:pStyle w:val="TableParagraph"/>
              <w:spacing w:before="92"/>
              <w:ind w:left="76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lastRenderedPageBreak/>
              <w:t>Inorganic</w:t>
            </w:r>
            <w:r w:rsidRPr="006B3D1F">
              <w:rPr>
                <w:b/>
                <w:color w:val="1A1A1A"/>
                <w:spacing w:val="-4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Contaminants</w:t>
            </w:r>
          </w:p>
        </w:tc>
        <w:tc>
          <w:tcPr>
            <w:tcW w:w="1365" w:type="dxa"/>
            <w:tcBorders>
              <w:bottom w:val="single" w:sz="18" w:space="0" w:color="000000"/>
            </w:tcBorders>
          </w:tcPr>
          <w:p w14:paraId="53191018" w14:textId="77777777" w:rsidR="00824283" w:rsidRPr="006B3D1F" w:rsidRDefault="00000000">
            <w:pPr>
              <w:pStyle w:val="TableParagraph"/>
              <w:spacing w:before="87"/>
              <w:ind w:left="58" w:right="2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Collection</w:t>
            </w:r>
            <w:r w:rsidRPr="006B3D1F">
              <w:rPr>
                <w:b/>
                <w:color w:val="1A1A1A"/>
                <w:spacing w:val="-3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4"/>
                <w:sz w:val="14"/>
              </w:rPr>
              <w:t>Date</w:t>
            </w:r>
          </w:p>
        </w:tc>
        <w:tc>
          <w:tcPr>
            <w:tcW w:w="1456" w:type="dxa"/>
            <w:tcBorders>
              <w:bottom w:val="single" w:sz="18" w:space="0" w:color="000000"/>
            </w:tcBorders>
          </w:tcPr>
          <w:p w14:paraId="038B500D" w14:textId="77777777" w:rsidR="00824283" w:rsidRPr="006B3D1F" w:rsidRDefault="00000000">
            <w:pPr>
              <w:pStyle w:val="TableParagraph"/>
              <w:spacing w:before="92" w:line="285" w:lineRule="auto"/>
              <w:ind w:left="442" w:hanging="140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4"/>
                <w:sz w:val="14"/>
              </w:rPr>
              <w:t>Highest</w:t>
            </w:r>
            <w:r w:rsidRPr="006B3D1F">
              <w:rPr>
                <w:b/>
                <w:color w:val="1A1A1A"/>
                <w:spacing w:val="-6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4"/>
                <w:sz w:val="14"/>
              </w:rPr>
              <w:t>Level</w:t>
            </w:r>
            <w:r w:rsidRPr="006B3D1F">
              <w:rPr>
                <w:b/>
                <w:color w:val="1A1A1A"/>
                <w:spacing w:val="40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Detected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14:paraId="128AA258" w14:textId="77777777" w:rsidR="00824283" w:rsidRPr="006B3D1F" w:rsidRDefault="00000000">
            <w:pPr>
              <w:pStyle w:val="TableParagraph"/>
              <w:spacing w:before="87" w:line="292" w:lineRule="auto"/>
              <w:ind w:left="481" w:right="53" w:hanging="366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z w:val="14"/>
              </w:rPr>
              <w:t>Range</w:t>
            </w:r>
            <w:r w:rsidRPr="006B3D1F">
              <w:rPr>
                <w:b/>
                <w:color w:val="1A1A1A"/>
                <w:spacing w:val="-10"/>
                <w:sz w:val="14"/>
              </w:rPr>
              <w:t xml:space="preserve"> </w:t>
            </w:r>
            <w:r w:rsidRPr="006B3D1F">
              <w:rPr>
                <w:b/>
                <w:color w:val="1A1A1A"/>
                <w:sz w:val="14"/>
              </w:rPr>
              <w:t>of</w:t>
            </w:r>
            <w:r w:rsidRPr="006B3D1F">
              <w:rPr>
                <w:b/>
                <w:color w:val="1A1A1A"/>
                <w:spacing w:val="-10"/>
                <w:sz w:val="14"/>
              </w:rPr>
              <w:t xml:space="preserve"> </w:t>
            </w:r>
            <w:r w:rsidRPr="006B3D1F">
              <w:rPr>
                <w:b/>
                <w:color w:val="1A1A1A"/>
                <w:sz w:val="14"/>
              </w:rPr>
              <w:t>Individual</w:t>
            </w:r>
            <w:r w:rsidRPr="006B3D1F">
              <w:rPr>
                <w:b/>
                <w:color w:val="1A1A1A"/>
                <w:spacing w:val="40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Samples</w:t>
            </w:r>
          </w:p>
        </w:tc>
        <w:tc>
          <w:tcPr>
            <w:tcW w:w="1273" w:type="dxa"/>
            <w:tcBorders>
              <w:bottom w:val="single" w:sz="18" w:space="0" w:color="000000"/>
            </w:tcBorders>
          </w:tcPr>
          <w:p w14:paraId="6B82D678" w14:textId="77777777" w:rsidR="00824283" w:rsidRPr="006B3D1F" w:rsidRDefault="00000000">
            <w:pPr>
              <w:pStyle w:val="TableParagraph"/>
              <w:spacing w:before="87"/>
              <w:ind w:left="72" w:right="21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4"/>
                <w:sz w:val="14"/>
              </w:rPr>
              <w:t>MCLG</w:t>
            </w:r>
          </w:p>
        </w:tc>
        <w:tc>
          <w:tcPr>
            <w:tcW w:w="1292" w:type="dxa"/>
            <w:tcBorders>
              <w:bottom w:val="single" w:sz="18" w:space="0" w:color="000000"/>
            </w:tcBorders>
          </w:tcPr>
          <w:p w14:paraId="156AA4E5" w14:textId="77777777" w:rsidR="00824283" w:rsidRPr="006B3D1F" w:rsidRDefault="00000000">
            <w:pPr>
              <w:pStyle w:val="TableParagraph"/>
              <w:spacing w:before="92"/>
              <w:ind w:left="109" w:right="36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sz w:val="14"/>
              </w:rPr>
              <w:t>MCL</w:t>
            </w:r>
          </w:p>
        </w:tc>
        <w:tc>
          <w:tcPr>
            <w:tcW w:w="1114" w:type="dxa"/>
            <w:tcBorders>
              <w:bottom w:val="single" w:sz="18" w:space="0" w:color="000000"/>
            </w:tcBorders>
          </w:tcPr>
          <w:p w14:paraId="37449CDD" w14:textId="77777777" w:rsidR="00824283" w:rsidRPr="006B3D1F" w:rsidRDefault="00000000">
            <w:pPr>
              <w:pStyle w:val="TableParagraph"/>
              <w:spacing w:before="92"/>
              <w:ind w:left="66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Units</w:t>
            </w:r>
          </w:p>
        </w:tc>
        <w:tc>
          <w:tcPr>
            <w:tcW w:w="1056" w:type="dxa"/>
            <w:tcBorders>
              <w:bottom w:val="single" w:sz="18" w:space="0" w:color="000000"/>
            </w:tcBorders>
          </w:tcPr>
          <w:p w14:paraId="5E42A28D" w14:textId="77777777" w:rsidR="00824283" w:rsidRPr="006B3D1F" w:rsidRDefault="00000000">
            <w:pPr>
              <w:pStyle w:val="TableParagraph"/>
              <w:spacing w:before="92"/>
              <w:ind w:left="60" w:right="9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Violation</w:t>
            </w:r>
          </w:p>
        </w:tc>
        <w:tc>
          <w:tcPr>
            <w:tcW w:w="3551" w:type="dxa"/>
            <w:tcBorders>
              <w:bottom w:val="single" w:sz="18" w:space="0" w:color="000000"/>
            </w:tcBorders>
          </w:tcPr>
          <w:p w14:paraId="3D62D403" w14:textId="77777777" w:rsidR="00824283" w:rsidRPr="006B3D1F" w:rsidRDefault="00000000">
            <w:pPr>
              <w:pStyle w:val="TableParagraph"/>
              <w:spacing w:before="92"/>
              <w:ind w:left="82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Likely</w:t>
            </w:r>
            <w:r w:rsidRPr="006B3D1F">
              <w:rPr>
                <w:b/>
                <w:color w:val="1A1A1A"/>
                <w:spacing w:val="-5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Source</w:t>
            </w:r>
            <w:r w:rsidRPr="006B3D1F">
              <w:rPr>
                <w:b/>
                <w:color w:val="1A1A1A"/>
                <w:spacing w:val="-6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of</w:t>
            </w:r>
            <w:r w:rsidRPr="006B3D1F">
              <w:rPr>
                <w:b/>
                <w:color w:val="1A1A1A"/>
                <w:spacing w:val="-8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Contamination</w:t>
            </w:r>
          </w:p>
        </w:tc>
      </w:tr>
      <w:tr w:rsidR="00824283" w:rsidRPr="006B3D1F" w14:paraId="73599C60" w14:textId="77777777">
        <w:trPr>
          <w:trHeight w:val="582"/>
        </w:trPr>
        <w:tc>
          <w:tcPr>
            <w:tcW w:w="2163" w:type="dxa"/>
            <w:tcBorders>
              <w:top w:val="single" w:sz="18" w:space="0" w:color="000000"/>
              <w:bottom w:val="single" w:sz="12" w:space="0" w:color="000000"/>
            </w:tcBorders>
          </w:tcPr>
          <w:p w14:paraId="3ED0DBF8" w14:textId="77777777" w:rsidR="00824283" w:rsidRPr="006B3D1F" w:rsidRDefault="00000000">
            <w:pPr>
              <w:pStyle w:val="TableParagraph"/>
              <w:spacing w:before="86"/>
              <w:ind w:left="81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Arsenic</w:t>
            </w:r>
          </w:p>
        </w:tc>
        <w:tc>
          <w:tcPr>
            <w:tcW w:w="1365" w:type="dxa"/>
            <w:tcBorders>
              <w:top w:val="single" w:sz="18" w:space="0" w:color="000000"/>
              <w:bottom w:val="single" w:sz="12" w:space="0" w:color="000000"/>
            </w:tcBorders>
          </w:tcPr>
          <w:p w14:paraId="6D938212" w14:textId="77777777" w:rsidR="00824283" w:rsidRPr="006B3D1F" w:rsidRDefault="00000000">
            <w:pPr>
              <w:pStyle w:val="TableParagraph"/>
              <w:spacing w:before="77"/>
              <w:ind w:left="58" w:right="18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09/08/2022</w:t>
            </w:r>
          </w:p>
        </w:tc>
        <w:tc>
          <w:tcPr>
            <w:tcW w:w="1456" w:type="dxa"/>
            <w:tcBorders>
              <w:top w:val="single" w:sz="18" w:space="0" w:color="000000"/>
              <w:bottom w:val="single" w:sz="12" w:space="0" w:color="000000"/>
            </w:tcBorders>
          </w:tcPr>
          <w:p w14:paraId="4EF1E998" w14:textId="77777777" w:rsidR="00824283" w:rsidRPr="006B3D1F" w:rsidRDefault="00000000">
            <w:pPr>
              <w:pStyle w:val="TableParagraph"/>
              <w:spacing w:before="77"/>
              <w:ind w:left="67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10"/>
                <w:w w:val="110"/>
                <w:sz w:val="15"/>
              </w:rPr>
              <w:t>2</w:t>
            </w:r>
          </w:p>
        </w:tc>
        <w:tc>
          <w:tcPr>
            <w:tcW w:w="1475" w:type="dxa"/>
            <w:tcBorders>
              <w:top w:val="single" w:sz="18" w:space="0" w:color="000000"/>
              <w:bottom w:val="single" w:sz="12" w:space="0" w:color="000000"/>
            </w:tcBorders>
          </w:tcPr>
          <w:p w14:paraId="319B4C34" w14:textId="77777777" w:rsidR="00824283" w:rsidRPr="006B3D1F" w:rsidRDefault="00000000">
            <w:pPr>
              <w:pStyle w:val="TableParagraph"/>
              <w:spacing w:before="73"/>
              <w:ind w:left="66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w w:val="140"/>
                <w:sz w:val="15"/>
              </w:rPr>
              <w:t>0</w:t>
            </w:r>
            <w:r w:rsidRPr="006B3D1F">
              <w:rPr>
                <w:rFonts w:ascii="Times New Roman"/>
                <w:b/>
                <w:color w:val="464646"/>
                <w:w w:val="140"/>
                <w:sz w:val="15"/>
              </w:rPr>
              <w:t>-</w:t>
            </w:r>
            <w:r w:rsidRPr="006B3D1F">
              <w:rPr>
                <w:rFonts w:ascii="Times New Roman"/>
                <w:b/>
                <w:color w:val="1A1A1A"/>
                <w:spacing w:val="-10"/>
                <w:w w:val="140"/>
                <w:sz w:val="15"/>
              </w:rPr>
              <w:t>2</w:t>
            </w:r>
          </w:p>
        </w:tc>
        <w:tc>
          <w:tcPr>
            <w:tcW w:w="1273" w:type="dxa"/>
            <w:tcBorders>
              <w:top w:val="single" w:sz="18" w:space="0" w:color="000000"/>
              <w:bottom w:val="single" w:sz="12" w:space="0" w:color="000000"/>
            </w:tcBorders>
          </w:tcPr>
          <w:p w14:paraId="2DC73485" w14:textId="77777777" w:rsidR="00824283" w:rsidRPr="006B3D1F" w:rsidRDefault="00000000">
            <w:pPr>
              <w:pStyle w:val="TableParagraph"/>
              <w:spacing w:before="77"/>
              <w:ind w:left="72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10"/>
                <w:w w:val="140"/>
                <w:sz w:val="15"/>
              </w:rPr>
              <w:t>0</w:t>
            </w:r>
          </w:p>
        </w:tc>
        <w:tc>
          <w:tcPr>
            <w:tcW w:w="1292" w:type="dxa"/>
            <w:tcBorders>
              <w:top w:val="single" w:sz="18" w:space="0" w:color="000000"/>
              <w:bottom w:val="single" w:sz="12" w:space="0" w:color="000000"/>
            </w:tcBorders>
          </w:tcPr>
          <w:p w14:paraId="4E368CAF" w14:textId="77777777" w:rsidR="00824283" w:rsidRPr="006B3D1F" w:rsidRDefault="00000000">
            <w:pPr>
              <w:pStyle w:val="TableParagraph"/>
              <w:spacing w:before="77"/>
              <w:ind w:left="109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5"/>
                <w:w w:val="140"/>
                <w:sz w:val="15"/>
              </w:rPr>
              <w:t>10</w:t>
            </w:r>
          </w:p>
        </w:tc>
        <w:tc>
          <w:tcPr>
            <w:tcW w:w="1114" w:type="dxa"/>
            <w:tcBorders>
              <w:top w:val="single" w:sz="18" w:space="0" w:color="000000"/>
              <w:bottom w:val="single" w:sz="12" w:space="0" w:color="000000"/>
            </w:tcBorders>
          </w:tcPr>
          <w:p w14:paraId="1DC00286" w14:textId="77777777" w:rsidR="00824283" w:rsidRPr="006B3D1F" w:rsidRDefault="00000000">
            <w:pPr>
              <w:pStyle w:val="TableParagraph"/>
              <w:spacing w:before="86"/>
              <w:ind w:left="66" w:right="5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w w:val="110"/>
                <w:sz w:val="14"/>
              </w:rPr>
              <w:t>ppb</w:t>
            </w:r>
          </w:p>
        </w:tc>
        <w:tc>
          <w:tcPr>
            <w:tcW w:w="1056" w:type="dxa"/>
            <w:tcBorders>
              <w:top w:val="single" w:sz="18" w:space="0" w:color="000000"/>
              <w:bottom w:val="single" w:sz="12" w:space="0" w:color="000000"/>
            </w:tcBorders>
          </w:tcPr>
          <w:p w14:paraId="6A2D8633" w14:textId="77777777" w:rsidR="00824283" w:rsidRPr="006B3D1F" w:rsidRDefault="00000000">
            <w:pPr>
              <w:pStyle w:val="TableParagraph"/>
              <w:spacing w:before="86"/>
              <w:ind w:left="60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10"/>
                <w:sz w:val="14"/>
              </w:rPr>
              <w:t>N</w:t>
            </w:r>
          </w:p>
        </w:tc>
        <w:tc>
          <w:tcPr>
            <w:tcW w:w="3551" w:type="dxa"/>
            <w:tcBorders>
              <w:top w:val="single" w:sz="18" w:space="0" w:color="000000"/>
              <w:bottom w:val="single" w:sz="12" w:space="0" w:color="000000"/>
            </w:tcBorders>
          </w:tcPr>
          <w:p w14:paraId="6F824338" w14:textId="77777777" w:rsidR="00824283" w:rsidRPr="006B3D1F" w:rsidRDefault="00000000">
            <w:pPr>
              <w:pStyle w:val="TableParagraph"/>
              <w:spacing w:before="86" w:line="292" w:lineRule="auto"/>
              <w:ind w:left="82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w w:val="105"/>
                <w:sz w:val="14"/>
              </w:rPr>
              <w:t>Erosion of natural deposits; Runoff from orchards; Runoff</w:t>
            </w:r>
            <w:r w:rsidRPr="006B3D1F">
              <w:rPr>
                <w:b/>
                <w:color w:val="1A1A1A"/>
                <w:spacing w:val="-11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from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glass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and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electronics</w:t>
            </w:r>
            <w:r w:rsidRPr="006B3D1F">
              <w:rPr>
                <w:b/>
                <w:color w:val="1A1A1A"/>
                <w:spacing w:val="-9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production</w:t>
            </w:r>
            <w:r w:rsidRPr="006B3D1F">
              <w:rPr>
                <w:b/>
                <w:color w:val="1A1A1A"/>
                <w:spacing w:val="-5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wastes.</w:t>
            </w:r>
          </w:p>
        </w:tc>
      </w:tr>
      <w:tr w:rsidR="00824283" w:rsidRPr="006B3D1F" w14:paraId="54B13AEB" w14:textId="77777777">
        <w:trPr>
          <w:trHeight w:val="599"/>
        </w:trPr>
        <w:tc>
          <w:tcPr>
            <w:tcW w:w="2163" w:type="dxa"/>
            <w:tcBorders>
              <w:top w:val="single" w:sz="12" w:space="0" w:color="000000"/>
              <w:bottom w:val="single" w:sz="12" w:space="0" w:color="000000"/>
            </w:tcBorders>
          </w:tcPr>
          <w:p w14:paraId="4FD0F168" w14:textId="77777777" w:rsidR="00824283" w:rsidRPr="006B3D1F" w:rsidRDefault="00000000">
            <w:pPr>
              <w:pStyle w:val="TableParagraph"/>
              <w:spacing w:before="98"/>
              <w:ind w:left="76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Barium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12" w:space="0" w:color="000000"/>
            </w:tcBorders>
          </w:tcPr>
          <w:p w14:paraId="1DC9F73A" w14:textId="77777777" w:rsidR="00824283" w:rsidRPr="006B3D1F" w:rsidRDefault="00000000">
            <w:pPr>
              <w:pStyle w:val="TableParagraph"/>
              <w:spacing w:before="90"/>
              <w:ind w:left="58" w:right="18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09/08/2022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2" w:space="0" w:color="000000"/>
            </w:tcBorders>
          </w:tcPr>
          <w:p w14:paraId="681E3ABE" w14:textId="77777777" w:rsidR="00824283" w:rsidRPr="006B3D1F" w:rsidRDefault="00000000">
            <w:pPr>
              <w:pStyle w:val="TableParagraph"/>
              <w:spacing w:before="90"/>
              <w:ind w:left="67" w:right="17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</w:t>
            </w:r>
            <w:r w:rsidRPr="006B3D1F">
              <w:rPr>
                <w:rFonts w:ascii="Times New Roman"/>
                <w:b/>
                <w:color w:val="464646"/>
                <w:spacing w:val="-2"/>
                <w:w w:val="110"/>
                <w:sz w:val="15"/>
              </w:rPr>
              <w:t>.</w:t>
            </w: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0544</w:t>
            </w:r>
          </w:p>
        </w:tc>
        <w:tc>
          <w:tcPr>
            <w:tcW w:w="1475" w:type="dxa"/>
            <w:tcBorders>
              <w:top w:val="single" w:sz="12" w:space="0" w:color="000000"/>
              <w:bottom w:val="single" w:sz="12" w:space="0" w:color="000000"/>
            </w:tcBorders>
          </w:tcPr>
          <w:p w14:paraId="6AC08095" w14:textId="77777777" w:rsidR="00824283" w:rsidRPr="006B3D1F" w:rsidRDefault="00000000">
            <w:pPr>
              <w:pStyle w:val="TableParagraph"/>
              <w:spacing w:before="85"/>
              <w:ind w:left="66" w:right="10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w w:val="110"/>
                <w:sz w:val="15"/>
              </w:rPr>
              <w:t>0.0537</w:t>
            </w:r>
            <w:r w:rsidRPr="006B3D1F">
              <w:rPr>
                <w:rFonts w:ascii="Times New Roman"/>
                <w:b/>
                <w:color w:val="1A1A1A"/>
                <w:spacing w:val="-7"/>
                <w:w w:val="110"/>
                <w:sz w:val="15"/>
              </w:rPr>
              <w:t xml:space="preserve"> </w:t>
            </w:r>
            <w:r w:rsidRPr="006B3D1F">
              <w:rPr>
                <w:rFonts w:ascii="Times New Roman"/>
                <w:b/>
                <w:color w:val="313131"/>
                <w:w w:val="110"/>
                <w:sz w:val="15"/>
              </w:rPr>
              <w:t>-</w:t>
            </w:r>
            <w:r w:rsidRPr="006B3D1F">
              <w:rPr>
                <w:rFonts w:ascii="Times New Roman"/>
                <w:b/>
                <w:color w:val="313131"/>
                <w:spacing w:val="-15"/>
                <w:w w:val="110"/>
                <w:sz w:val="15"/>
              </w:rPr>
              <w:t xml:space="preserve"> </w:t>
            </w: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</w:t>
            </w:r>
            <w:r w:rsidRPr="006B3D1F">
              <w:rPr>
                <w:rFonts w:ascii="Times New Roman"/>
                <w:b/>
                <w:color w:val="464646"/>
                <w:spacing w:val="-2"/>
                <w:w w:val="110"/>
                <w:sz w:val="15"/>
              </w:rPr>
              <w:t>.</w:t>
            </w: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0544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14:paraId="7611D41A" w14:textId="77777777" w:rsidR="00824283" w:rsidRPr="006B3D1F" w:rsidRDefault="00000000">
            <w:pPr>
              <w:pStyle w:val="TableParagraph"/>
              <w:spacing w:before="90"/>
              <w:ind w:left="72" w:right="21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313131"/>
                <w:spacing w:val="-10"/>
                <w:w w:val="110"/>
                <w:sz w:val="15"/>
              </w:rPr>
              <w:t>2</w:t>
            </w:r>
          </w:p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</w:tcPr>
          <w:p w14:paraId="2502F2F1" w14:textId="77777777" w:rsidR="00824283" w:rsidRPr="006B3D1F" w:rsidRDefault="00000000">
            <w:pPr>
              <w:pStyle w:val="TableParagraph"/>
              <w:spacing w:before="89"/>
              <w:ind w:left="109" w:right="43"/>
              <w:rPr>
                <w:b/>
                <w:sz w:val="15"/>
              </w:rPr>
            </w:pPr>
            <w:r w:rsidRPr="006B3D1F">
              <w:rPr>
                <w:b/>
                <w:color w:val="1A1A1A"/>
                <w:spacing w:val="-10"/>
                <w:sz w:val="15"/>
              </w:rPr>
              <w:t>2</w:t>
            </w:r>
          </w:p>
        </w:tc>
        <w:tc>
          <w:tcPr>
            <w:tcW w:w="1114" w:type="dxa"/>
            <w:tcBorders>
              <w:top w:val="single" w:sz="12" w:space="0" w:color="000000"/>
              <w:bottom w:val="single" w:sz="12" w:space="0" w:color="000000"/>
            </w:tcBorders>
          </w:tcPr>
          <w:p w14:paraId="7D2EC703" w14:textId="77777777" w:rsidR="00824283" w:rsidRPr="006B3D1F" w:rsidRDefault="00000000">
            <w:pPr>
              <w:pStyle w:val="TableParagraph"/>
              <w:spacing w:before="103"/>
              <w:ind w:left="66" w:right="59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sz w:val="14"/>
              </w:rPr>
              <w:t>ppm</w:t>
            </w:r>
          </w:p>
        </w:tc>
        <w:tc>
          <w:tcPr>
            <w:tcW w:w="1056" w:type="dxa"/>
            <w:tcBorders>
              <w:top w:val="single" w:sz="12" w:space="0" w:color="000000"/>
              <w:bottom w:val="single" w:sz="12" w:space="0" w:color="000000"/>
            </w:tcBorders>
          </w:tcPr>
          <w:p w14:paraId="0695B887" w14:textId="77777777" w:rsidR="00824283" w:rsidRPr="006B3D1F" w:rsidRDefault="00000000">
            <w:pPr>
              <w:pStyle w:val="TableParagraph"/>
              <w:spacing w:before="98"/>
              <w:ind w:left="60" w:right="3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>N</w:t>
            </w:r>
          </w:p>
        </w:tc>
        <w:tc>
          <w:tcPr>
            <w:tcW w:w="3551" w:type="dxa"/>
            <w:tcBorders>
              <w:top w:val="single" w:sz="12" w:space="0" w:color="000000"/>
              <w:bottom w:val="single" w:sz="12" w:space="0" w:color="000000"/>
            </w:tcBorders>
          </w:tcPr>
          <w:p w14:paraId="38D4BF07" w14:textId="77777777" w:rsidR="00824283" w:rsidRPr="006B3D1F" w:rsidRDefault="00000000">
            <w:pPr>
              <w:pStyle w:val="TableParagraph"/>
              <w:spacing w:before="98" w:line="292" w:lineRule="auto"/>
              <w:ind w:left="75" w:firstLine="3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w w:val="105"/>
                <w:sz w:val="14"/>
              </w:rPr>
              <w:t>Discharge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of</w:t>
            </w:r>
            <w:r w:rsidRPr="006B3D1F">
              <w:rPr>
                <w:b/>
                <w:color w:val="1A1A1A"/>
                <w:spacing w:val="-8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drilling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wastes;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Discharge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from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metal refine</w:t>
            </w:r>
            <w:r w:rsidRPr="006B3D1F">
              <w:rPr>
                <w:b/>
                <w:color w:val="464646"/>
                <w:w w:val="105"/>
                <w:sz w:val="14"/>
              </w:rPr>
              <w:t>r</w:t>
            </w:r>
            <w:r w:rsidRPr="006B3D1F">
              <w:rPr>
                <w:b/>
                <w:color w:val="1A1A1A"/>
                <w:w w:val="105"/>
                <w:sz w:val="14"/>
              </w:rPr>
              <w:t>ies; Erosion of natural deposits</w:t>
            </w:r>
            <w:r w:rsidRPr="006B3D1F">
              <w:rPr>
                <w:b/>
                <w:color w:val="605D5E"/>
                <w:w w:val="105"/>
                <w:sz w:val="14"/>
              </w:rPr>
              <w:t>.</w:t>
            </w:r>
          </w:p>
        </w:tc>
      </w:tr>
      <w:tr w:rsidR="00824283" w:rsidRPr="006B3D1F" w14:paraId="60100648" w14:textId="77777777">
        <w:trPr>
          <w:trHeight w:val="589"/>
        </w:trPr>
        <w:tc>
          <w:tcPr>
            <w:tcW w:w="2163" w:type="dxa"/>
            <w:tcBorders>
              <w:top w:val="single" w:sz="12" w:space="0" w:color="000000"/>
              <w:bottom w:val="single" w:sz="12" w:space="0" w:color="000000"/>
            </w:tcBorders>
          </w:tcPr>
          <w:p w14:paraId="2E2E3F3C" w14:textId="77777777" w:rsidR="00824283" w:rsidRPr="006B3D1F" w:rsidRDefault="00000000">
            <w:pPr>
              <w:pStyle w:val="TableParagraph"/>
              <w:spacing w:before="98"/>
              <w:ind w:left="71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Fluoride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12" w:space="0" w:color="000000"/>
            </w:tcBorders>
          </w:tcPr>
          <w:p w14:paraId="3F3CAFEC" w14:textId="77777777" w:rsidR="00824283" w:rsidRPr="006B3D1F" w:rsidRDefault="00000000">
            <w:pPr>
              <w:pStyle w:val="TableParagraph"/>
              <w:spacing w:before="85"/>
              <w:ind w:left="58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4"/>
                <w:w w:val="105"/>
                <w:sz w:val="15"/>
              </w:rPr>
              <w:t>2023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2" w:space="0" w:color="000000"/>
            </w:tcBorders>
          </w:tcPr>
          <w:p w14:paraId="1635C362" w14:textId="77777777" w:rsidR="00824283" w:rsidRPr="006B3D1F" w:rsidRDefault="00000000">
            <w:pPr>
              <w:pStyle w:val="TableParagraph"/>
              <w:spacing w:before="85"/>
              <w:ind w:left="67" w:right="45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5"/>
                <w:w w:val="105"/>
                <w:sz w:val="15"/>
              </w:rPr>
              <w:t>1.5</w:t>
            </w:r>
          </w:p>
        </w:tc>
        <w:tc>
          <w:tcPr>
            <w:tcW w:w="1475" w:type="dxa"/>
            <w:tcBorders>
              <w:top w:val="single" w:sz="12" w:space="0" w:color="000000"/>
              <w:bottom w:val="single" w:sz="12" w:space="0" w:color="000000"/>
            </w:tcBorders>
          </w:tcPr>
          <w:p w14:paraId="2795477E" w14:textId="77777777" w:rsidR="00824283" w:rsidRPr="006B3D1F" w:rsidRDefault="00000000">
            <w:pPr>
              <w:pStyle w:val="TableParagraph"/>
              <w:spacing w:before="80"/>
              <w:ind w:left="66" w:right="3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w w:val="120"/>
                <w:sz w:val="15"/>
              </w:rPr>
              <w:t>0</w:t>
            </w:r>
            <w:r w:rsidRPr="006B3D1F">
              <w:rPr>
                <w:rFonts w:ascii="Times New Roman"/>
                <w:b/>
                <w:color w:val="464646"/>
                <w:w w:val="120"/>
                <w:sz w:val="15"/>
              </w:rPr>
              <w:t>.</w:t>
            </w:r>
            <w:r w:rsidRPr="006B3D1F">
              <w:rPr>
                <w:rFonts w:ascii="Times New Roman"/>
                <w:b/>
                <w:color w:val="1A1A1A"/>
                <w:w w:val="120"/>
                <w:sz w:val="15"/>
              </w:rPr>
              <w:t>65-</w:t>
            </w:r>
            <w:r w:rsidRPr="006B3D1F">
              <w:rPr>
                <w:rFonts w:ascii="Times New Roman"/>
                <w:b/>
                <w:color w:val="1A1A1A"/>
                <w:spacing w:val="-13"/>
                <w:w w:val="120"/>
                <w:sz w:val="15"/>
              </w:rPr>
              <w:t xml:space="preserve"> </w:t>
            </w:r>
            <w:r w:rsidRPr="006B3D1F">
              <w:rPr>
                <w:rFonts w:ascii="Times New Roman"/>
                <w:b/>
                <w:color w:val="1A1A1A"/>
                <w:spacing w:val="-5"/>
                <w:w w:val="120"/>
                <w:sz w:val="15"/>
              </w:rPr>
              <w:t>1.5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14:paraId="24E46BCA" w14:textId="77777777" w:rsidR="00824283" w:rsidRPr="006B3D1F" w:rsidRDefault="00000000">
            <w:pPr>
              <w:pStyle w:val="TableParagraph"/>
              <w:spacing w:before="85"/>
              <w:ind w:left="72" w:right="29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10"/>
                <w:w w:val="120"/>
                <w:sz w:val="15"/>
              </w:rPr>
              <w:t>4</w:t>
            </w:r>
          </w:p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</w:tcPr>
          <w:p w14:paraId="6A07F501" w14:textId="77777777" w:rsidR="00824283" w:rsidRPr="006B3D1F" w:rsidRDefault="00000000">
            <w:pPr>
              <w:pStyle w:val="TableParagraph"/>
              <w:spacing w:before="85"/>
              <w:ind w:left="109" w:right="57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5"/>
                <w:w w:val="110"/>
                <w:sz w:val="15"/>
              </w:rPr>
              <w:t>4.0</w:t>
            </w:r>
          </w:p>
        </w:tc>
        <w:tc>
          <w:tcPr>
            <w:tcW w:w="1114" w:type="dxa"/>
            <w:tcBorders>
              <w:top w:val="single" w:sz="12" w:space="0" w:color="000000"/>
              <w:bottom w:val="single" w:sz="12" w:space="0" w:color="000000"/>
            </w:tcBorders>
          </w:tcPr>
          <w:p w14:paraId="4E4F1249" w14:textId="77777777" w:rsidR="00824283" w:rsidRPr="006B3D1F" w:rsidRDefault="00000000">
            <w:pPr>
              <w:pStyle w:val="TableParagraph"/>
              <w:spacing w:before="98"/>
              <w:ind w:left="66" w:right="25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w w:val="110"/>
                <w:sz w:val="14"/>
              </w:rPr>
              <w:t>ppm</w:t>
            </w:r>
          </w:p>
        </w:tc>
        <w:tc>
          <w:tcPr>
            <w:tcW w:w="1056" w:type="dxa"/>
            <w:tcBorders>
              <w:top w:val="single" w:sz="12" w:space="0" w:color="000000"/>
              <w:bottom w:val="single" w:sz="12" w:space="0" w:color="000000"/>
            </w:tcBorders>
          </w:tcPr>
          <w:p w14:paraId="4A7D5C13" w14:textId="77777777" w:rsidR="00824283" w:rsidRPr="006B3D1F" w:rsidRDefault="00000000">
            <w:pPr>
              <w:pStyle w:val="TableParagraph"/>
              <w:spacing w:before="98"/>
              <w:ind w:left="60" w:right="3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>N</w:t>
            </w:r>
          </w:p>
        </w:tc>
        <w:tc>
          <w:tcPr>
            <w:tcW w:w="3551" w:type="dxa"/>
            <w:tcBorders>
              <w:top w:val="single" w:sz="12" w:space="0" w:color="000000"/>
              <w:bottom w:val="single" w:sz="12" w:space="0" w:color="000000"/>
            </w:tcBorders>
          </w:tcPr>
          <w:p w14:paraId="464231C6" w14:textId="77777777" w:rsidR="00824283" w:rsidRPr="006B3D1F" w:rsidRDefault="00000000">
            <w:pPr>
              <w:pStyle w:val="TableParagraph"/>
              <w:spacing w:before="98" w:line="292" w:lineRule="auto"/>
              <w:ind w:left="74" w:firstLine="2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w w:val="105"/>
                <w:sz w:val="14"/>
              </w:rPr>
              <w:t>Erosion of natural deposits; Water additive which promotes strong</w:t>
            </w:r>
            <w:r w:rsidRPr="006B3D1F">
              <w:rPr>
                <w:b/>
                <w:color w:val="1A1A1A"/>
                <w:spacing w:val="-5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teeth;</w:t>
            </w:r>
            <w:r w:rsidRPr="006B3D1F">
              <w:rPr>
                <w:b/>
                <w:color w:val="1A1A1A"/>
                <w:spacing w:val="-3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Discharge from fertilizer and</w:t>
            </w:r>
          </w:p>
          <w:p w14:paraId="747C4FD8" w14:textId="77777777" w:rsidR="00824283" w:rsidRPr="006B3D1F" w:rsidRDefault="00000000">
            <w:pPr>
              <w:pStyle w:val="TableParagraph"/>
              <w:spacing w:line="78" w:lineRule="exact"/>
              <w:ind w:left="82"/>
              <w:jc w:val="left"/>
              <w:rPr>
                <w:b/>
                <w:sz w:val="9"/>
              </w:rPr>
            </w:pPr>
            <w:r w:rsidRPr="006B3D1F">
              <w:rPr>
                <w:b/>
                <w:color w:val="1A1A1A"/>
                <w:w w:val="105"/>
                <w:sz w:val="7"/>
              </w:rPr>
              <w:t>-I.</w:t>
            </w:r>
            <w:r w:rsidRPr="006B3D1F">
              <w:rPr>
                <w:b/>
                <w:color w:val="1A1A1A"/>
                <w:spacing w:val="45"/>
                <w:w w:val="105"/>
                <w:sz w:val="7"/>
              </w:rPr>
              <w:t xml:space="preserve">  </w:t>
            </w:r>
            <w:proofErr w:type="gramStart"/>
            <w:r w:rsidRPr="006B3D1F">
              <w:rPr>
                <w:b/>
                <w:color w:val="1A1A1A"/>
                <w:w w:val="105"/>
                <w:sz w:val="7"/>
              </w:rPr>
              <w:t>_:_</w:t>
            </w:r>
            <w:proofErr w:type="gramEnd"/>
            <w:r w:rsidRPr="006B3D1F">
              <w:rPr>
                <w:b/>
                <w:color w:val="1A1A1A"/>
                <w:spacing w:val="76"/>
                <w:w w:val="105"/>
                <w:sz w:val="7"/>
              </w:rPr>
              <w:t xml:space="preserve">  </w:t>
            </w:r>
            <w:r w:rsidRPr="006B3D1F">
              <w:rPr>
                <w:b/>
                <w:color w:val="1A1A1A"/>
                <w:w w:val="105"/>
                <w:sz w:val="7"/>
              </w:rPr>
              <w:t>,m</w:t>
            </w:r>
            <w:r w:rsidRPr="006B3D1F">
              <w:rPr>
                <w:b/>
                <w:color w:val="1A1A1A"/>
                <w:spacing w:val="36"/>
                <w:w w:val="105"/>
                <w:sz w:val="7"/>
              </w:rPr>
              <w:t xml:space="preserve">  </w:t>
            </w:r>
            <w:r w:rsidRPr="006B3D1F">
              <w:rPr>
                <w:b/>
                <w:color w:val="1A1A1A"/>
                <w:spacing w:val="-2"/>
                <w:w w:val="105"/>
                <w:sz w:val="9"/>
              </w:rPr>
              <w:t>f..,r+,.,</w:t>
            </w:r>
            <w:proofErr w:type="spellStart"/>
            <w:r w:rsidRPr="006B3D1F">
              <w:rPr>
                <w:b/>
                <w:color w:val="1A1A1A"/>
                <w:spacing w:val="-2"/>
                <w:w w:val="105"/>
                <w:sz w:val="9"/>
              </w:rPr>
              <w:t>riPC</w:t>
            </w:r>
            <w:proofErr w:type="spellEnd"/>
            <w:r w:rsidRPr="006B3D1F">
              <w:rPr>
                <w:b/>
                <w:color w:val="1A1A1A"/>
                <w:spacing w:val="-2"/>
                <w:w w:val="105"/>
                <w:sz w:val="9"/>
              </w:rPr>
              <w:t>:::</w:t>
            </w:r>
          </w:p>
        </w:tc>
      </w:tr>
      <w:tr w:rsidR="00824283" w:rsidRPr="006B3D1F" w14:paraId="537FC1ED" w14:textId="77777777">
        <w:trPr>
          <w:trHeight w:val="596"/>
        </w:trPr>
        <w:tc>
          <w:tcPr>
            <w:tcW w:w="2163" w:type="dxa"/>
            <w:tcBorders>
              <w:top w:val="single" w:sz="12" w:space="0" w:color="000000"/>
              <w:bottom w:val="single" w:sz="18" w:space="0" w:color="000000"/>
            </w:tcBorders>
          </w:tcPr>
          <w:p w14:paraId="61CDD8E3" w14:textId="77777777" w:rsidR="00824283" w:rsidRPr="006B3D1F" w:rsidRDefault="00000000">
            <w:pPr>
              <w:pStyle w:val="TableParagraph"/>
              <w:spacing w:before="103"/>
              <w:ind w:left="76" w:right="-15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z w:val="14"/>
              </w:rPr>
              <w:t>Nitrate</w:t>
            </w:r>
            <w:r w:rsidRPr="006B3D1F">
              <w:rPr>
                <w:b/>
                <w:color w:val="1A1A1A"/>
                <w:spacing w:val="-5"/>
                <w:sz w:val="14"/>
              </w:rPr>
              <w:t xml:space="preserve"> </w:t>
            </w:r>
            <w:r w:rsidRPr="006B3D1F">
              <w:rPr>
                <w:b/>
                <w:color w:val="1A1A1A"/>
                <w:sz w:val="14"/>
              </w:rPr>
              <w:t>[measured</w:t>
            </w:r>
            <w:r w:rsidRPr="006B3D1F">
              <w:rPr>
                <w:b/>
                <w:color w:val="1A1A1A"/>
                <w:spacing w:val="8"/>
                <w:sz w:val="14"/>
              </w:rPr>
              <w:t xml:space="preserve"> </w:t>
            </w:r>
            <w:r w:rsidRPr="006B3D1F">
              <w:rPr>
                <w:b/>
                <w:color w:val="1A1A1A"/>
                <w:sz w:val="14"/>
              </w:rPr>
              <w:t>as</w:t>
            </w:r>
            <w:r w:rsidRPr="006B3D1F">
              <w:rPr>
                <w:b/>
                <w:color w:val="1A1A1A"/>
                <w:spacing w:val="-3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Nitrogen)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18" w:space="0" w:color="000000"/>
            </w:tcBorders>
          </w:tcPr>
          <w:p w14:paraId="31066969" w14:textId="77777777" w:rsidR="00824283" w:rsidRPr="006B3D1F" w:rsidRDefault="00000000">
            <w:pPr>
              <w:pStyle w:val="TableParagraph"/>
              <w:spacing w:before="90"/>
              <w:ind w:left="58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4"/>
                <w:w w:val="105"/>
                <w:sz w:val="15"/>
              </w:rPr>
              <w:t>2023</w:t>
            </w:r>
          </w:p>
        </w:tc>
        <w:tc>
          <w:tcPr>
            <w:tcW w:w="1456" w:type="dxa"/>
            <w:tcBorders>
              <w:top w:val="single" w:sz="12" w:space="0" w:color="000000"/>
              <w:bottom w:val="single" w:sz="18" w:space="0" w:color="000000"/>
            </w:tcBorders>
          </w:tcPr>
          <w:p w14:paraId="5E06BF07" w14:textId="77777777" w:rsidR="00824283" w:rsidRPr="006B3D1F" w:rsidRDefault="00000000">
            <w:pPr>
              <w:pStyle w:val="TableParagraph"/>
              <w:spacing w:before="95"/>
              <w:ind w:left="67" w:right="31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4"/>
                <w:w w:val="110"/>
                <w:sz w:val="15"/>
              </w:rPr>
              <w:t>0</w:t>
            </w:r>
            <w:r w:rsidRPr="006B3D1F">
              <w:rPr>
                <w:rFonts w:ascii="Times New Roman"/>
                <w:b/>
                <w:color w:val="464646"/>
                <w:spacing w:val="-4"/>
                <w:w w:val="110"/>
                <w:sz w:val="15"/>
              </w:rPr>
              <w:t>.</w:t>
            </w:r>
            <w:r w:rsidRPr="006B3D1F">
              <w:rPr>
                <w:rFonts w:ascii="Times New Roman"/>
                <w:b/>
                <w:color w:val="1A1A1A"/>
                <w:spacing w:val="-4"/>
                <w:w w:val="110"/>
                <w:sz w:val="15"/>
              </w:rPr>
              <w:t>15</w:t>
            </w:r>
          </w:p>
        </w:tc>
        <w:tc>
          <w:tcPr>
            <w:tcW w:w="1475" w:type="dxa"/>
            <w:tcBorders>
              <w:top w:val="single" w:sz="12" w:space="0" w:color="000000"/>
              <w:bottom w:val="single" w:sz="18" w:space="0" w:color="000000"/>
            </w:tcBorders>
          </w:tcPr>
          <w:p w14:paraId="43DB603C" w14:textId="77777777" w:rsidR="00824283" w:rsidRPr="006B3D1F" w:rsidRDefault="00000000">
            <w:pPr>
              <w:pStyle w:val="TableParagraph"/>
              <w:spacing w:before="90"/>
              <w:ind w:left="66" w:right="18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w w:val="120"/>
                <w:sz w:val="15"/>
              </w:rPr>
              <w:t>0.06-</w:t>
            </w:r>
            <w:r w:rsidRPr="006B3D1F">
              <w:rPr>
                <w:rFonts w:ascii="Times New Roman"/>
                <w:b/>
                <w:color w:val="1A1A1A"/>
                <w:spacing w:val="-8"/>
                <w:w w:val="120"/>
                <w:sz w:val="15"/>
              </w:rPr>
              <w:t xml:space="preserve"> </w:t>
            </w:r>
            <w:r w:rsidRPr="006B3D1F">
              <w:rPr>
                <w:rFonts w:ascii="Times New Roman"/>
                <w:b/>
                <w:color w:val="1A1A1A"/>
                <w:spacing w:val="-4"/>
                <w:w w:val="120"/>
                <w:sz w:val="15"/>
              </w:rPr>
              <w:t>0.15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8" w:space="0" w:color="000000"/>
            </w:tcBorders>
          </w:tcPr>
          <w:p w14:paraId="5207BED4" w14:textId="77777777" w:rsidR="00824283" w:rsidRPr="006B3D1F" w:rsidRDefault="00000000">
            <w:pPr>
              <w:pStyle w:val="TableParagraph"/>
              <w:spacing w:before="90"/>
              <w:ind w:left="72" w:right="53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5"/>
                <w:w w:val="110"/>
                <w:sz w:val="15"/>
              </w:rPr>
              <w:t>10</w:t>
            </w:r>
          </w:p>
        </w:tc>
        <w:tc>
          <w:tcPr>
            <w:tcW w:w="1292" w:type="dxa"/>
            <w:tcBorders>
              <w:top w:val="single" w:sz="12" w:space="0" w:color="000000"/>
              <w:bottom w:val="single" w:sz="18" w:space="0" w:color="000000"/>
            </w:tcBorders>
          </w:tcPr>
          <w:p w14:paraId="0E30AD7A" w14:textId="77777777" w:rsidR="00824283" w:rsidRPr="006B3D1F" w:rsidRDefault="00000000">
            <w:pPr>
              <w:pStyle w:val="TableParagraph"/>
              <w:spacing w:before="95"/>
              <w:ind w:left="109" w:right="69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5"/>
                <w:w w:val="110"/>
                <w:sz w:val="15"/>
              </w:rPr>
              <w:t>10</w:t>
            </w:r>
          </w:p>
        </w:tc>
        <w:tc>
          <w:tcPr>
            <w:tcW w:w="1114" w:type="dxa"/>
            <w:tcBorders>
              <w:top w:val="single" w:sz="12" w:space="0" w:color="000000"/>
              <w:bottom w:val="single" w:sz="18" w:space="0" w:color="000000"/>
            </w:tcBorders>
          </w:tcPr>
          <w:p w14:paraId="7C7BC85B" w14:textId="77777777" w:rsidR="00824283" w:rsidRPr="006B3D1F" w:rsidRDefault="00000000">
            <w:pPr>
              <w:pStyle w:val="TableParagraph"/>
              <w:spacing w:before="103"/>
              <w:ind w:left="66" w:right="22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w w:val="110"/>
                <w:sz w:val="14"/>
              </w:rPr>
              <w:t>ppm</w:t>
            </w:r>
          </w:p>
        </w:tc>
        <w:tc>
          <w:tcPr>
            <w:tcW w:w="1056" w:type="dxa"/>
            <w:tcBorders>
              <w:top w:val="single" w:sz="12" w:space="0" w:color="000000"/>
              <w:bottom w:val="single" w:sz="18" w:space="0" w:color="000000"/>
            </w:tcBorders>
          </w:tcPr>
          <w:p w14:paraId="33C23D40" w14:textId="77777777" w:rsidR="00824283" w:rsidRPr="006B3D1F" w:rsidRDefault="00000000">
            <w:pPr>
              <w:pStyle w:val="TableParagraph"/>
              <w:spacing w:before="103"/>
              <w:ind w:left="60" w:right="9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10"/>
                <w:sz w:val="14"/>
              </w:rPr>
              <w:t>N</w:t>
            </w:r>
          </w:p>
        </w:tc>
        <w:tc>
          <w:tcPr>
            <w:tcW w:w="3551" w:type="dxa"/>
            <w:tcBorders>
              <w:top w:val="single" w:sz="12" w:space="0" w:color="000000"/>
              <w:bottom w:val="single" w:sz="18" w:space="0" w:color="000000"/>
            </w:tcBorders>
          </w:tcPr>
          <w:p w14:paraId="3DB49332" w14:textId="77777777" w:rsidR="00824283" w:rsidRPr="006B3D1F" w:rsidRDefault="00000000">
            <w:pPr>
              <w:pStyle w:val="TableParagraph"/>
              <w:spacing w:before="103" w:line="292" w:lineRule="auto"/>
              <w:ind w:left="75" w:right="-25" w:hanging="2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w w:val="105"/>
                <w:sz w:val="14"/>
              </w:rPr>
              <w:t>Runoff from</w:t>
            </w:r>
            <w:r w:rsidRPr="006B3D1F">
              <w:rPr>
                <w:b/>
                <w:color w:val="1A1A1A"/>
                <w:spacing w:val="-6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fertilizer</w:t>
            </w:r>
            <w:r w:rsidRPr="006B3D1F">
              <w:rPr>
                <w:b/>
                <w:color w:val="1A1A1A"/>
                <w:spacing w:val="-2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use;</w:t>
            </w:r>
            <w:r w:rsidRPr="006B3D1F">
              <w:rPr>
                <w:b/>
                <w:color w:val="1A1A1A"/>
                <w:spacing w:val="-5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Leaching</w:t>
            </w:r>
            <w:r w:rsidRPr="006B3D1F">
              <w:rPr>
                <w:b/>
                <w:color w:val="1A1A1A"/>
                <w:spacing w:val="-8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from</w:t>
            </w:r>
            <w:r w:rsidRPr="006B3D1F">
              <w:rPr>
                <w:b/>
                <w:color w:val="1A1A1A"/>
                <w:spacing w:val="-2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septic</w:t>
            </w:r>
            <w:r w:rsidRPr="006B3D1F">
              <w:rPr>
                <w:b/>
                <w:color w:val="1A1A1A"/>
                <w:spacing w:val="-2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tanks, sewage; Erosion of natural deposits</w:t>
            </w:r>
            <w:r w:rsidRPr="006B3D1F">
              <w:rPr>
                <w:b/>
                <w:color w:val="464646"/>
                <w:w w:val="105"/>
                <w:sz w:val="14"/>
              </w:rPr>
              <w:t>.</w:t>
            </w:r>
          </w:p>
        </w:tc>
      </w:tr>
      <w:tr w:rsidR="00824283" w:rsidRPr="006B3D1F" w14:paraId="76C1248F" w14:textId="77777777">
        <w:trPr>
          <w:trHeight w:val="580"/>
        </w:trPr>
        <w:tc>
          <w:tcPr>
            <w:tcW w:w="2163" w:type="dxa"/>
            <w:tcBorders>
              <w:top w:val="single" w:sz="18" w:space="0" w:color="000000"/>
            </w:tcBorders>
          </w:tcPr>
          <w:p w14:paraId="673F75FD" w14:textId="77777777" w:rsidR="00824283" w:rsidRPr="006B3D1F" w:rsidRDefault="00000000">
            <w:pPr>
              <w:pStyle w:val="TableParagraph"/>
              <w:spacing w:before="86"/>
              <w:ind w:left="71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Selenium</w:t>
            </w:r>
          </w:p>
        </w:tc>
        <w:tc>
          <w:tcPr>
            <w:tcW w:w="1365" w:type="dxa"/>
            <w:tcBorders>
              <w:top w:val="single" w:sz="18" w:space="0" w:color="000000"/>
            </w:tcBorders>
          </w:tcPr>
          <w:p w14:paraId="089E6366" w14:textId="77777777" w:rsidR="00824283" w:rsidRPr="006B3D1F" w:rsidRDefault="00000000">
            <w:pPr>
              <w:pStyle w:val="TableParagraph"/>
              <w:spacing w:before="77"/>
              <w:ind w:left="58" w:right="28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2"/>
                <w:w w:val="110"/>
                <w:sz w:val="15"/>
              </w:rPr>
              <w:t>09/08/2022</w:t>
            </w:r>
          </w:p>
        </w:tc>
        <w:tc>
          <w:tcPr>
            <w:tcW w:w="1456" w:type="dxa"/>
            <w:tcBorders>
              <w:top w:val="single" w:sz="18" w:space="0" w:color="000000"/>
            </w:tcBorders>
          </w:tcPr>
          <w:p w14:paraId="3F57F687" w14:textId="77777777" w:rsidR="00824283" w:rsidRPr="006B3D1F" w:rsidRDefault="00000000">
            <w:pPr>
              <w:pStyle w:val="TableParagraph"/>
              <w:spacing w:before="77"/>
              <w:ind w:left="67" w:right="23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spacing w:val="-5"/>
                <w:w w:val="110"/>
                <w:sz w:val="15"/>
              </w:rPr>
              <w:t>4.9</w:t>
            </w:r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14:paraId="2C9974E8" w14:textId="77777777" w:rsidR="00824283" w:rsidRPr="006B3D1F" w:rsidRDefault="00000000">
            <w:pPr>
              <w:pStyle w:val="TableParagraph"/>
              <w:spacing w:before="73"/>
              <w:ind w:left="66" w:right="25"/>
              <w:rPr>
                <w:rFonts w:ascii="Times New Roman"/>
                <w:b/>
                <w:sz w:val="15"/>
              </w:rPr>
            </w:pPr>
            <w:r w:rsidRPr="006B3D1F">
              <w:rPr>
                <w:rFonts w:ascii="Times New Roman"/>
                <w:b/>
                <w:color w:val="1A1A1A"/>
                <w:w w:val="120"/>
                <w:sz w:val="15"/>
              </w:rPr>
              <w:t>3.4-</w:t>
            </w:r>
            <w:r w:rsidRPr="006B3D1F">
              <w:rPr>
                <w:rFonts w:ascii="Times New Roman"/>
                <w:b/>
                <w:color w:val="1A1A1A"/>
                <w:spacing w:val="-5"/>
                <w:w w:val="125"/>
                <w:sz w:val="15"/>
              </w:rPr>
              <w:t>4</w:t>
            </w:r>
            <w:r w:rsidRPr="006B3D1F">
              <w:rPr>
                <w:rFonts w:ascii="Times New Roman"/>
                <w:b/>
                <w:color w:val="464646"/>
                <w:spacing w:val="-5"/>
                <w:w w:val="125"/>
                <w:sz w:val="15"/>
              </w:rPr>
              <w:t>.</w:t>
            </w:r>
            <w:r w:rsidRPr="006B3D1F">
              <w:rPr>
                <w:rFonts w:ascii="Times New Roman"/>
                <w:b/>
                <w:color w:val="1A1A1A"/>
                <w:spacing w:val="-5"/>
                <w:w w:val="125"/>
                <w:sz w:val="15"/>
              </w:rPr>
              <w:t>9</w:t>
            </w:r>
          </w:p>
        </w:tc>
        <w:tc>
          <w:tcPr>
            <w:tcW w:w="1273" w:type="dxa"/>
            <w:tcBorders>
              <w:top w:val="single" w:sz="18" w:space="0" w:color="000000"/>
            </w:tcBorders>
          </w:tcPr>
          <w:p w14:paraId="1626B649" w14:textId="77777777" w:rsidR="00824283" w:rsidRPr="006B3D1F" w:rsidRDefault="00000000">
            <w:pPr>
              <w:pStyle w:val="TableParagraph"/>
              <w:spacing w:before="39"/>
              <w:ind w:left="72" w:right="43"/>
              <w:rPr>
                <w:b/>
                <w:sz w:val="19"/>
              </w:rPr>
            </w:pPr>
            <w:r w:rsidRPr="006B3D1F">
              <w:rPr>
                <w:b/>
                <w:color w:val="1A1A1A"/>
                <w:spacing w:val="-5"/>
                <w:w w:val="90"/>
                <w:sz w:val="19"/>
              </w:rPr>
              <w:t>so</w:t>
            </w:r>
          </w:p>
        </w:tc>
        <w:tc>
          <w:tcPr>
            <w:tcW w:w="1292" w:type="dxa"/>
            <w:tcBorders>
              <w:top w:val="single" w:sz="18" w:space="0" w:color="000000"/>
            </w:tcBorders>
          </w:tcPr>
          <w:p w14:paraId="662BC55D" w14:textId="77777777" w:rsidR="00824283" w:rsidRPr="006B3D1F" w:rsidRDefault="00000000">
            <w:pPr>
              <w:pStyle w:val="TableParagraph"/>
              <w:spacing w:before="39"/>
              <w:ind w:left="109" w:right="68"/>
              <w:rPr>
                <w:b/>
                <w:sz w:val="19"/>
              </w:rPr>
            </w:pPr>
            <w:r w:rsidRPr="006B3D1F">
              <w:rPr>
                <w:b/>
                <w:color w:val="1A1A1A"/>
                <w:spacing w:val="-5"/>
                <w:w w:val="90"/>
                <w:sz w:val="19"/>
              </w:rPr>
              <w:t>so</w:t>
            </w:r>
          </w:p>
        </w:tc>
        <w:tc>
          <w:tcPr>
            <w:tcW w:w="1114" w:type="dxa"/>
            <w:tcBorders>
              <w:top w:val="single" w:sz="18" w:space="0" w:color="000000"/>
            </w:tcBorders>
          </w:tcPr>
          <w:p w14:paraId="383F7F7D" w14:textId="77777777" w:rsidR="00824283" w:rsidRPr="006B3D1F" w:rsidRDefault="00000000">
            <w:pPr>
              <w:pStyle w:val="TableParagraph"/>
              <w:spacing w:before="86"/>
              <w:ind w:left="66" w:right="24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w w:val="110"/>
                <w:sz w:val="14"/>
              </w:rPr>
              <w:t>ppb</w:t>
            </w:r>
          </w:p>
        </w:tc>
        <w:tc>
          <w:tcPr>
            <w:tcW w:w="1056" w:type="dxa"/>
            <w:tcBorders>
              <w:top w:val="single" w:sz="18" w:space="0" w:color="000000"/>
            </w:tcBorders>
          </w:tcPr>
          <w:p w14:paraId="770ABE2A" w14:textId="77777777" w:rsidR="00824283" w:rsidRPr="006B3D1F" w:rsidRDefault="00000000">
            <w:pPr>
              <w:pStyle w:val="TableParagraph"/>
              <w:spacing w:before="86"/>
              <w:ind w:left="60" w:right="19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10"/>
                <w:sz w:val="14"/>
              </w:rPr>
              <w:t>N</w:t>
            </w:r>
          </w:p>
        </w:tc>
        <w:tc>
          <w:tcPr>
            <w:tcW w:w="3551" w:type="dxa"/>
            <w:tcBorders>
              <w:top w:val="single" w:sz="18" w:space="0" w:color="000000"/>
            </w:tcBorders>
          </w:tcPr>
          <w:p w14:paraId="722E56B4" w14:textId="77777777" w:rsidR="00824283" w:rsidRPr="006B3D1F" w:rsidRDefault="00000000">
            <w:pPr>
              <w:pStyle w:val="TableParagraph"/>
              <w:spacing w:before="86" w:line="292" w:lineRule="auto"/>
              <w:ind w:left="73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w w:val="105"/>
                <w:sz w:val="14"/>
              </w:rPr>
              <w:t>Discharge from petroleum and metal refineries; Erosion</w:t>
            </w:r>
            <w:r w:rsidRPr="006B3D1F">
              <w:rPr>
                <w:b/>
                <w:color w:val="1A1A1A"/>
                <w:spacing w:val="-11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of</w:t>
            </w:r>
            <w:r w:rsidRPr="006B3D1F">
              <w:rPr>
                <w:b/>
                <w:color w:val="1A1A1A"/>
                <w:spacing w:val="-7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natural</w:t>
            </w:r>
            <w:r w:rsidRPr="006B3D1F">
              <w:rPr>
                <w:b/>
                <w:color w:val="1A1A1A"/>
                <w:spacing w:val="-10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deposits;</w:t>
            </w:r>
            <w:r w:rsidRPr="006B3D1F">
              <w:rPr>
                <w:b/>
                <w:color w:val="1A1A1A"/>
                <w:spacing w:val="-7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Discharge</w:t>
            </w:r>
            <w:r w:rsidRPr="006B3D1F">
              <w:rPr>
                <w:b/>
                <w:color w:val="1A1A1A"/>
                <w:spacing w:val="-7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from</w:t>
            </w:r>
            <w:r w:rsidRPr="006B3D1F">
              <w:rPr>
                <w:b/>
                <w:color w:val="1A1A1A"/>
                <w:spacing w:val="-11"/>
                <w:w w:val="105"/>
                <w:sz w:val="14"/>
              </w:rPr>
              <w:t xml:space="preserve"> </w:t>
            </w:r>
            <w:r w:rsidRPr="006B3D1F">
              <w:rPr>
                <w:b/>
                <w:color w:val="1A1A1A"/>
                <w:w w:val="105"/>
                <w:sz w:val="14"/>
              </w:rPr>
              <w:t>mines</w:t>
            </w:r>
            <w:r w:rsidRPr="006B3D1F">
              <w:rPr>
                <w:b/>
                <w:color w:val="464646"/>
                <w:w w:val="105"/>
                <w:sz w:val="14"/>
              </w:rPr>
              <w:t>.</w:t>
            </w:r>
          </w:p>
        </w:tc>
      </w:tr>
    </w:tbl>
    <w:p w14:paraId="6AA474D0" w14:textId="77777777" w:rsidR="00824283" w:rsidRPr="006B3D1F" w:rsidRDefault="00824283">
      <w:pPr>
        <w:pStyle w:val="BodyText"/>
        <w:spacing w:before="54"/>
        <w:rPr>
          <w:rFonts w:ascii="Calibri"/>
          <w:b/>
          <w:sz w:val="20"/>
        </w:rPr>
      </w:pPr>
    </w:p>
    <w:tbl>
      <w:tblPr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1355"/>
        <w:gridCol w:w="1456"/>
        <w:gridCol w:w="1475"/>
        <w:gridCol w:w="1273"/>
        <w:gridCol w:w="1297"/>
        <w:gridCol w:w="1105"/>
        <w:gridCol w:w="1062"/>
        <w:gridCol w:w="3547"/>
      </w:tblGrid>
      <w:tr w:rsidR="00824283" w:rsidRPr="006B3D1F" w14:paraId="4BFD5AF5" w14:textId="77777777">
        <w:trPr>
          <w:trHeight w:val="587"/>
        </w:trPr>
        <w:tc>
          <w:tcPr>
            <w:tcW w:w="2163" w:type="dxa"/>
            <w:tcBorders>
              <w:bottom w:val="single" w:sz="12" w:space="0" w:color="000000"/>
            </w:tcBorders>
          </w:tcPr>
          <w:p w14:paraId="42223AEF" w14:textId="77777777" w:rsidR="00824283" w:rsidRPr="006B3D1F" w:rsidRDefault="00000000">
            <w:pPr>
              <w:pStyle w:val="TableParagraph"/>
              <w:spacing w:before="92"/>
              <w:ind w:left="71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Radioactive</w:t>
            </w:r>
            <w:r w:rsidRPr="006B3D1F">
              <w:rPr>
                <w:b/>
                <w:color w:val="1A1A1A"/>
                <w:spacing w:val="-3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Contaminants</w:t>
            </w:r>
          </w:p>
        </w:tc>
        <w:tc>
          <w:tcPr>
            <w:tcW w:w="1355" w:type="dxa"/>
            <w:tcBorders>
              <w:bottom w:val="single" w:sz="12" w:space="0" w:color="000000"/>
            </w:tcBorders>
          </w:tcPr>
          <w:p w14:paraId="363BC7D4" w14:textId="77777777" w:rsidR="00824283" w:rsidRPr="006B3D1F" w:rsidRDefault="00000000">
            <w:pPr>
              <w:pStyle w:val="TableParagraph"/>
              <w:spacing w:before="87"/>
              <w:ind w:left="44" w:right="8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Collection</w:t>
            </w:r>
            <w:r w:rsidRPr="006B3D1F">
              <w:rPr>
                <w:b/>
                <w:color w:val="1A1A1A"/>
                <w:spacing w:val="-8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4"/>
                <w:sz w:val="14"/>
              </w:rPr>
              <w:t>Date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 w14:paraId="2E6DE429" w14:textId="77777777" w:rsidR="00824283" w:rsidRPr="006B3D1F" w:rsidRDefault="00000000">
            <w:pPr>
              <w:pStyle w:val="TableParagraph"/>
              <w:spacing w:before="87" w:line="292" w:lineRule="auto"/>
              <w:ind w:left="437" w:right="257" w:hanging="140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4"/>
                <w:sz w:val="14"/>
              </w:rPr>
              <w:t>Highest</w:t>
            </w:r>
            <w:r w:rsidRPr="006B3D1F">
              <w:rPr>
                <w:b/>
                <w:color w:val="1A1A1A"/>
                <w:spacing w:val="-6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4"/>
                <w:sz w:val="14"/>
              </w:rPr>
              <w:t>Level</w:t>
            </w:r>
            <w:r w:rsidRPr="006B3D1F">
              <w:rPr>
                <w:b/>
                <w:color w:val="1A1A1A"/>
                <w:spacing w:val="40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Detected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48D6D20F" w14:textId="77777777" w:rsidR="00824283" w:rsidRPr="006B3D1F" w:rsidRDefault="00000000">
            <w:pPr>
              <w:pStyle w:val="TableParagraph"/>
              <w:spacing w:before="87" w:line="285" w:lineRule="auto"/>
              <w:ind w:left="472" w:right="58" w:hanging="366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z w:val="14"/>
              </w:rPr>
              <w:t>Range</w:t>
            </w:r>
            <w:r w:rsidRPr="006B3D1F">
              <w:rPr>
                <w:b/>
                <w:color w:val="1A1A1A"/>
                <w:spacing w:val="-10"/>
                <w:sz w:val="14"/>
              </w:rPr>
              <w:t xml:space="preserve"> </w:t>
            </w:r>
            <w:r w:rsidRPr="006B3D1F">
              <w:rPr>
                <w:b/>
                <w:color w:val="1A1A1A"/>
                <w:sz w:val="14"/>
              </w:rPr>
              <w:t>of</w:t>
            </w:r>
            <w:r w:rsidRPr="006B3D1F">
              <w:rPr>
                <w:b/>
                <w:color w:val="1A1A1A"/>
                <w:spacing w:val="-6"/>
                <w:sz w:val="14"/>
              </w:rPr>
              <w:t xml:space="preserve"> </w:t>
            </w:r>
            <w:r w:rsidRPr="006B3D1F">
              <w:rPr>
                <w:b/>
                <w:color w:val="1A1A1A"/>
                <w:sz w:val="14"/>
              </w:rPr>
              <w:t>Individual</w:t>
            </w:r>
            <w:r w:rsidRPr="006B3D1F">
              <w:rPr>
                <w:b/>
                <w:color w:val="1A1A1A"/>
                <w:spacing w:val="40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Samples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74456921" w14:textId="77777777" w:rsidR="00824283" w:rsidRPr="006B3D1F" w:rsidRDefault="00000000">
            <w:pPr>
              <w:pStyle w:val="TableParagraph"/>
              <w:spacing w:before="92"/>
              <w:ind w:left="72" w:right="29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4"/>
                <w:sz w:val="14"/>
              </w:rPr>
              <w:t>MCLG</w:t>
            </w:r>
          </w:p>
        </w:tc>
        <w:tc>
          <w:tcPr>
            <w:tcW w:w="1297" w:type="dxa"/>
            <w:tcBorders>
              <w:bottom w:val="single" w:sz="12" w:space="0" w:color="000000"/>
            </w:tcBorders>
          </w:tcPr>
          <w:p w14:paraId="25DF1578" w14:textId="77777777" w:rsidR="00824283" w:rsidRPr="006B3D1F" w:rsidRDefault="00000000">
            <w:pPr>
              <w:pStyle w:val="TableParagraph"/>
              <w:spacing w:before="87"/>
              <w:ind w:left="50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5"/>
                <w:sz w:val="14"/>
              </w:rPr>
              <w:t>MCL</w:t>
            </w:r>
          </w:p>
        </w:tc>
        <w:tc>
          <w:tcPr>
            <w:tcW w:w="1105" w:type="dxa"/>
            <w:tcBorders>
              <w:bottom w:val="single" w:sz="12" w:space="0" w:color="000000"/>
            </w:tcBorders>
          </w:tcPr>
          <w:p w14:paraId="7A476772" w14:textId="77777777" w:rsidR="00824283" w:rsidRPr="006B3D1F" w:rsidRDefault="00000000">
            <w:pPr>
              <w:pStyle w:val="TableParagraph"/>
              <w:spacing w:before="92"/>
              <w:ind w:left="48" w:right="2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Units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</w:tcPr>
          <w:p w14:paraId="20586BDD" w14:textId="77777777" w:rsidR="00824283" w:rsidRPr="006B3D1F" w:rsidRDefault="00000000">
            <w:pPr>
              <w:pStyle w:val="TableParagraph"/>
              <w:spacing w:before="87"/>
              <w:ind w:left="50" w:right="6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Violation</w:t>
            </w:r>
          </w:p>
        </w:tc>
        <w:tc>
          <w:tcPr>
            <w:tcW w:w="3547" w:type="dxa"/>
            <w:tcBorders>
              <w:bottom w:val="single" w:sz="12" w:space="0" w:color="000000"/>
            </w:tcBorders>
          </w:tcPr>
          <w:p w14:paraId="7B2EC30A" w14:textId="77777777" w:rsidR="00824283" w:rsidRPr="006B3D1F" w:rsidRDefault="00000000">
            <w:pPr>
              <w:pStyle w:val="TableParagraph"/>
              <w:spacing w:before="92"/>
              <w:ind w:left="71"/>
              <w:jc w:val="left"/>
              <w:rPr>
                <w:b/>
                <w:sz w:val="14"/>
              </w:rPr>
            </w:pPr>
            <w:r w:rsidRPr="006B3D1F">
              <w:rPr>
                <w:b/>
                <w:color w:val="1A1A1A"/>
                <w:spacing w:val="-2"/>
                <w:sz w:val="14"/>
              </w:rPr>
              <w:t>Likely</w:t>
            </w:r>
            <w:r w:rsidRPr="006B3D1F">
              <w:rPr>
                <w:b/>
                <w:color w:val="1A1A1A"/>
                <w:spacing w:val="-8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Source</w:t>
            </w:r>
            <w:r w:rsidRPr="006B3D1F">
              <w:rPr>
                <w:b/>
                <w:color w:val="1A1A1A"/>
                <w:spacing w:val="-4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of</w:t>
            </w:r>
            <w:r w:rsidRPr="006B3D1F">
              <w:rPr>
                <w:b/>
                <w:color w:val="1A1A1A"/>
                <w:spacing w:val="-7"/>
                <w:sz w:val="14"/>
              </w:rPr>
              <w:t xml:space="preserve"> </w:t>
            </w:r>
            <w:r w:rsidRPr="006B3D1F">
              <w:rPr>
                <w:b/>
                <w:color w:val="1A1A1A"/>
                <w:spacing w:val="-2"/>
                <w:sz w:val="14"/>
              </w:rPr>
              <w:t>Contamination</w:t>
            </w:r>
          </w:p>
        </w:tc>
      </w:tr>
      <w:tr w:rsidR="00824283" w14:paraId="3DC8C2E6" w14:textId="77777777">
        <w:trPr>
          <w:trHeight w:val="587"/>
        </w:trPr>
        <w:tc>
          <w:tcPr>
            <w:tcW w:w="2163" w:type="dxa"/>
            <w:tcBorders>
              <w:top w:val="single" w:sz="12" w:space="0" w:color="000000"/>
            </w:tcBorders>
          </w:tcPr>
          <w:p w14:paraId="51973A73" w14:textId="77777777" w:rsidR="00824283" w:rsidRPr="005523E9" w:rsidRDefault="00000000">
            <w:pPr>
              <w:pStyle w:val="TableParagraph"/>
              <w:spacing w:before="98"/>
              <w:ind w:left="70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Combined</w:t>
            </w:r>
            <w:r w:rsidRPr="005523E9">
              <w:rPr>
                <w:bCs/>
                <w:color w:val="1A1A1A"/>
                <w:spacing w:val="1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Radium</w:t>
            </w:r>
            <w:r w:rsidRPr="005523E9">
              <w:rPr>
                <w:bCs/>
                <w:color w:val="1A1A1A"/>
                <w:spacing w:val="5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226/228</w:t>
            </w:r>
          </w:p>
        </w:tc>
        <w:tc>
          <w:tcPr>
            <w:tcW w:w="1355" w:type="dxa"/>
            <w:tcBorders>
              <w:top w:val="single" w:sz="12" w:space="0" w:color="000000"/>
            </w:tcBorders>
          </w:tcPr>
          <w:p w14:paraId="31AA38A0" w14:textId="77777777" w:rsidR="00824283" w:rsidRDefault="00000000">
            <w:pPr>
              <w:pStyle w:val="TableParagraph"/>
              <w:spacing w:before="85"/>
              <w:ind w:left="4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2"/>
                <w:w w:val="115"/>
                <w:sz w:val="15"/>
              </w:rPr>
              <w:t>06/16/2021</w:t>
            </w:r>
          </w:p>
        </w:tc>
        <w:tc>
          <w:tcPr>
            <w:tcW w:w="1456" w:type="dxa"/>
            <w:tcBorders>
              <w:top w:val="single" w:sz="12" w:space="0" w:color="000000"/>
            </w:tcBorders>
          </w:tcPr>
          <w:p w14:paraId="6A4B2CB6" w14:textId="77777777" w:rsidR="00824283" w:rsidRDefault="00000000">
            <w:pPr>
              <w:pStyle w:val="TableParagraph"/>
              <w:spacing w:before="85"/>
              <w:ind w:left="67" w:right="20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5"/>
                <w:w w:val="115"/>
                <w:sz w:val="15"/>
              </w:rPr>
              <w:t>1.5</w:t>
            </w:r>
          </w:p>
        </w:tc>
        <w:tc>
          <w:tcPr>
            <w:tcW w:w="1475" w:type="dxa"/>
            <w:tcBorders>
              <w:top w:val="single" w:sz="12" w:space="0" w:color="000000"/>
            </w:tcBorders>
          </w:tcPr>
          <w:p w14:paraId="60FF331B" w14:textId="77777777" w:rsidR="00824283" w:rsidRDefault="00000000">
            <w:pPr>
              <w:pStyle w:val="TableParagraph"/>
              <w:spacing w:before="85"/>
              <w:ind w:left="484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w w:val="120"/>
                <w:sz w:val="15"/>
              </w:rPr>
              <w:t>1.5-</w:t>
            </w:r>
            <w:proofErr w:type="gramStart"/>
            <w:r>
              <w:rPr>
                <w:rFonts w:ascii="Times New Roman"/>
                <w:color w:val="1A1A1A"/>
                <w:spacing w:val="-5"/>
                <w:w w:val="125"/>
                <w:sz w:val="15"/>
              </w:rPr>
              <w:t>1.S</w:t>
            </w:r>
            <w:proofErr w:type="gramEnd"/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14:paraId="39588FB7" w14:textId="77777777" w:rsidR="00824283" w:rsidRDefault="00000000">
            <w:pPr>
              <w:pStyle w:val="TableParagraph"/>
              <w:spacing w:before="90"/>
              <w:ind w:left="72" w:right="3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10"/>
                <w:w w:val="110"/>
                <w:sz w:val="15"/>
              </w:rPr>
              <w:t>0</w:t>
            </w:r>
          </w:p>
        </w:tc>
        <w:tc>
          <w:tcPr>
            <w:tcW w:w="1297" w:type="dxa"/>
            <w:tcBorders>
              <w:top w:val="single" w:sz="12" w:space="0" w:color="000000"/>
            </w:tcBorders>
          </w:tcPr>
          <w:p w14:paraId="158E3174" w14:textId="77777777" w:rsidR="00824283" w:rsidRDefault="00000000">
            <w:pPr>
              <w:pStyle w:val="TableParagraph"/>
              <w:spacing w:before="47"/>
              <w:ind w:left="50" w:right="6"/>
              <w:rPr>
                <w:sz w:val="19"/>
              </w:rPr>
            </w:pPr>
            <w:r>
              <w:rPr>
                <w:color w:val="1A1A1A"/>
                <w:spacing w:val="-10"/>
                <w:w w:val="95"/>
                <w:sz w:val="19"/>
              </w:rPr>
              <w:t>s</w:t>
            </w:r>
          </w:p>
        </w:tc>
        <w:tc>
          <w:tcPr>
            <w:tcW w:w="1105" w:type="dxa"/>
            <w:tcBorders>
              <w:top w:val="single" w:sz="12" w:space="0" w:color="000000"/>
            </w:tcBorders>
          </w:tcPr>
          <w:p w14:paraId="0B0BFE0B" w14:textId="77777777" w:rsidR="00824283" w:rsidRDefault="00000000">
            <w:pPr>
              <w:pStyle w:val="TableParagraph"/>
              <w:spacing w:before="103"/>
              <w:ind w:left="48"/>
              <w:rPr>
                <w:sz w:val="14"/>
              </w:rPr>
            </w:pPr>
            <w:proofErr w:type="spellStart"/>
            <w:r>
              <w:rPr>
                <w:color w:val="1A1A1A"/>
                <w:spacing w:val="-2"/>
                <w:w w:val="105"/>
                <w:sz w:val="14"/>
              </w:rPr>
              <w:t>pCi</w:t>
            </w:r>
            <w:proofErr w:type="spellEnd"/>
            <w:r>
              <w:rPr>
                <w:color w:val="1A1A1A"/>
                <w:spacing w:val="-2"/>
                <w:w w:val="105"/>
                <w:sz w:val="14"/>
              </w:rPr>
              <w:t>/L</w:t>
            </w:r>
          </w:p>
        </w:tc>
        <w:tc>
          <w:tcPr>
            <w:tcW w:w="1062" w:type="dxa"/>
            <w:tcBorders>
              <w:top w:val="single" w:sz="12" w:space="0" w:color="000000"/>
            </w:tcBorders>
          </w:tcPr>
          <w:p w14:paraId="661DA9BC" w14:textId="77777777" w:rsidR="00824283" w:rsidRDefault="00000000">
            <w:pPr>
              <w:pStyle w:val="TableParagraph"/>
              <w:spacing w:before="98"/>
              <w:ind w:left="50"/>
              <w:rPr>
                <w:sz w:val="14"/>
              </w:rPr>
            </w:pPr>
            <w:r>
              <w:rPr>
                <w:color w:val="1A1A1A"/>
                <w:spacing w:val="-10"/>
                <w:w w:val="105"/>
                <w:sz w:val="14"/>
              </w:rPr>
              <w:t>N</w:t>
            </w:r>
          </w:p>
        </w:tc>
        <w:tc>
          <w:tcPr>
            <w:tcW w:w="3547" w:type="dxa"/>
            <w:tcBorders>
              <w:top w:val="single" w:sz="12" w:space="0" w:color="000000"/>
            </w:tcBorders>
          </w:tcPr>
          <w:p w14:paraId="1B0584EA" w14:textId="77777777" w:rsidR="00824283" w:rsidRDefault="00000000">
            <w:pPr>
              <w:pStyle w:val="TableParagraph"/>
              <w:spacing w:before="98"/>
              <w:ind w:left="76"/>
              <w:jc w:val="left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Erosion of</w:t>
            </w:r>
            <w:r>
              <w:rPr>
                <w:color w:val="1A1A1A"/>
                <w:spacing w:val="-4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natural</w:t>
            </w:r>
            <w:r>
              <w:rPr>
                <w:color w:val="1A1A1A"/>
                <w:spacing w:val="-6"/>
                <w:w w:val="105"/>
                <w:sz w:val="14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4"/>
              </w:rPr>
              <w:t>deposits</w:t>
            </w:r>
            <w:r>
              <w:rPr>
                <w:color w:val="464646"/>
                <w:spacing w:val="-2"/>
                <w:w w:val="105"/>
                <w:sz w:val="14"/>
              </w:rPr>
              <w:t>.</w:t>
            </w:r>
          </w:p>
        </w:tc>
      </w:tr>
    </w:tbl>
    <w:p w14:paraId="59E9CCBE" w14:textId="77777777" w:rsidR="00824283" w:rsidRDefault="00824283">
      <w:pPr>
        <w:pStyle w:val="BodyText"/>
        <w:spacing w:before="40"/>
        <w:rPr>
          <w:rFonts w:ascii="Calibri"/>
          <w:sz w:val="20"/>
        </w:rPr>
      </w:pPr>
    </w:p>
    <w:tbl>
      <w:tblPr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1356"/>
        <w:gridCol w:w="1462"/>
        <w:gridCol w:w="1476"/>
        <w:gridCol w:w="1274"/>
        <w:gridCol w:w="1288"/>
        <w:gridCol w:w="1115"/>
        <w:gridCol w:w="1057"/>
        <w:gridCol w:w="3552"/>
      </w:tblGrid>
      <w:tr w:rsidR="00824283" w14:paraId="2D3C854C" w14:textId="77777777">
        <w:trPr>
          <w:trHeight w:val="580"/>
        </w:trPr>
        <w:tc>
          <w:tcPr>
            <w:tcW w:w="2159" w:type="dxa"/>
            <w:tcBorders>
              <w:bottom w:val="single" w:sz="18" w:space="0" w:color="000000"/>
            </w:tcBorders>
          </w:tcPr>
          <w:p w14:paraId="79607108" w14:textId="77777777" w:rsidR="00824283" w:rsidRPr="005523E9" w:rsidRDefault="00000000">
            <w:pPr>
              <w:pStyle w:val="TableParagraph"/>
              <w:spacing w:before="87"/>
              <w:ind w:left="76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Volatile</w:t>
            </w:r>
            <w:r w:rsidRPr="005523E9">
              <w:rPr>
                <w:bCs/>
                <w:color w:val="1A1A1A"/>
                <w:spacing w:val="1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Organic</w:t>
            </w:r>
            <w:r w:rsidRPr="005523E9">
              <w:rPr>
                <w:bCs/>
                <w:color w:val="1A1A1A"/>
                <w:spacing w:val="8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Contaminants</w:t>
            </w:r>
          </w:p>
        </w:tc>
        <w:tc>
          <w:tcPr>
            <w:tcW w:w="1356" w:type="dxa"/>
            <w:tcBorders>
              <w:bottom w:val="single" w:sz="18" w:space="0" w:color="000000"/>
            </w:tcBorders>
          </w:tcPr>
          <w:p w14:paraId="03DD4236" w14:textId="77777777" w:rsidR="00824283" w:rsidRPr="005523E9" w:rsidRDefault="00000000">
            <w:pPr>
              <w:pStyle w:val="TableParagraph"/>
              <w:spacing w:before="82"/>
              <w:ind w:left="114" w:right="61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Collection</w:t>
            </w:r>
            <w:r w:rsidRPr="005523E9">
              <w:rPr>
                <w:bCs/>
                <w:color w:val="1A1A1A"/>
                <w:spacing w:val="-8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4"/>
                <w:sz w:val="14"/>
              </w:rPr>
              <w:t>Date</w:t>
            </w:r>
          </w:p>
        </w:tc>
        <w:tc>
          <w:tcPr>
            <w:tcW w:w="1462" w:type="dxa"/>
          </w:tcPr>
          <w:p w14:paraId="5A41C04C" w14:textId="77777777" w:rsidR="00824283" w:rsidRPr="005523E9" w:rsidRDefault="00000000">
            <w:pPr>
              <w:pStyle w:val="TableParagraph"/>
              <w:spacing w:before="87" w:line="285" w:lineRule="auto"/>
              <w:ind w:left="440" w:hanging="135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4"/>
                <w:sz w:val="14"/>
              </w:rPr>
              <w:t>Highest</w:t>
            </w:r>
            <w:r w:rsidRPr="005523E9">
              <w:rPr>
                <w:bCs/>
                <w:color w:val="1A1A1A"/>
                <w:spacing w:val="-6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4"/>
                <w:sz w:val="14"/>
              </w:rPr>
              <w:t>Level</w:t>
            </w:r>
            <w:r w:rsidRPr="005523E9">
              <w:rPr>
                <w:bCs/>
                <w:color w:val="1A1A1A"/>
                <w:spacing w:val="40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Detected</w:t>
            </w:r>
          </w:p>
        </w:tc>
        <w:tc>
          <w:tcPr>
            <w:tcW w:w="1476" w:type="dxa"/>
            <w:tcBorders>
              <w:bottom w:val="single" w:sz="18" w:space="0" w:color="000000"/>
            </w:tcBorders>
          </w:tcPr>
          <w:p w14:paraId="277B03AB" w14:textId="77777777" w:rsidR="00824283" w:rsidRPr="005523E9" w:rsidRDefault="00000000">
            <w:pPr>
              <w:pStyle w:val="TableParagraph"/>
              <w:spacing w:before="87" w:line="285" w:lineRule="auto"/>
              <w:ind w:left="474" w:right="61" w:hanging="366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z w:val="14"/>
              </w:rPr>
              <w:t>Range</w:t>
            </w:r>
            <w:r w:rsidRPr="005523E9">
              <w:rPr>
                <w:bCs/>
                <w:color w:val="1A1A1A"/>
                <w:spacing w:val="-10"/>
                <w:sz w:val="14"/>
              </w:rPr>
              <w:t xml:space="preserve"> </w:t>
            </w:r>
            <w:r w:rsidRPr="005523E9">
              <w:rPr>
                <w:bCs/>
                <w:color w:val="1A1A1A"/>
                <w:sz w:val="14"/>
              </w:rPr>
              <w:t>of</w:t>
            </w:r>
            <w:r w:rsidRPr="005523E9">
              <w:rPr>
                <w:bCs/>
                <w:color w:val="1A1A1A"/>
                <w:spacing w:val="-10"/>
                <w:sz w:val="14"/>
              </w:rPr>
              <w:t xml:space="preserve"> </w:t>
            </w:r>
            <w:r w:rsidRPr="005523E9">
              <w:rPr>
                <w:bCs/>
                <w:color w:val="1A1A1A"/>
                <w:sz w:val="14"/>
              </w:rPr>
              <w:t>Individual</w:t>
            </w:r>
            <w:r w:rsidRPr="005523E9">
              <w:rPr>
                <w:bCs/>
                <w:color w:val="1A1A1A"/>
                <w:spacing w:val="40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Samples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 w14:paraId="35488BB7" w14:textId="77777777" w:rsidR="00824283" w:rsidRPr="005523E9" w:rsidRDefault="00000000">
            <w:pPr>
              <w:pStyle w:val="TableParagraph"/>
              <w:spacing w:before="87"/>
              <w:ind w:left="51" w:right="16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4"/>
                <w:sz w:val="14"/>
              </w:rPr>
              <w:t>MCLG</w:t>
            </w:r>
          </w:p>
        </w:tc>
        <w:tc>
          <w:tcPr>
            <w:tcW w:w="1288" w:type="dxa"/>
            <w:tcBorders>
              <w:bottom w:val="single" w:sz="18" w:space="0" w:color="000000"/>
            </w:tcBorders>
          </w:tcPr>
          <w:p w14:paraId="3B24C818" w14:textId="77777777" w:rsidR="00824283" w:rsidRPr="005523E9" w:rsidRDefault="00000000">
            <w:pPr>
              <w:pStyle w:val="TableParagraph"/>
              <w:spacing w:before="87"/>
              <w:ind w:left="56" w:right="4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5"/>
                <w:sz w:val="14"/>
              </w:rPr>
              <w:t>MCL</w:t>
            </w:r>
          </w:p>
        </w:tc>
        <w:tc>
          <w:tcPr>
            <w:tcW w:w="1115" w:type="dxa"/>
            <w:tcBorders>
              <w:bottom w:val="single" w:sz="18" w:space="0" w:color="000000"/>
            </w:tcBorders>
          </w:tcPr>
          <w:p w14:paraId="0D1D07AE" w14:textId="77777777" w:rsidR="00824283" w:rsidRPr="005523E9" w:rsidRDefault="00000000">
            <w:pPr>
              <w:pStyle w:val="TableParagraph"/>
              <w:spacing w:before="92"/>
              <w:ind w:left="51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Units</w:t>
            </w:r>
          </w:p>
        </w:tc>
        <w:tc>
          <w:tcPr>
            <w:tcW w:w="1057" w:type="dxa"/>
            <w:tcBorders>
              <w:bottom w:val="single" w:sz="18" w:space="0" w:color="000000"/>
            </w:tcBorders>
          </w:tcPr>
          <w:p w14:paraId="2DBC5236" w14:textId="77777777" w:rsidR="00824283" w:rsidRPr="005523E9" w:rsidRDefault="00000000">
            <w:pPr>
              <w:pStyle w:val="TableParagraph"/>
              <w:spacing w:before="87"/>
              <w:ind w:left="37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Violation</w:t>
            </w:r>
          </w:p>
        </w:tc>
        <w:tc>
          <w:tcPr>
            <w:tcW w:w="3552" w:type="dxa"/>
            <w:tcBorders>
              <w:bottom w:val="single" w:sz="18" w:space="0" w:color="000000"/>
            </w:tcBorders>
          </w:tcPr>
          <w:p w14:paraId="2CAABDB5" w14:textId="77777777" w:rsidR="00824283" w:rsidRPr="005523E9" w:rsidRDefault="00000000">
            <w:pPr>
              <w:pStyle w:val="TableParagraph"/>
              <w:spacing w:before="87"/>
              <w:ind w:left="75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Likely</w:t>
            </w:r>
            <w:r w:rsidRPr="005523E9">
              <w:rPr>
                <w:bCs/>
                <w:color w:val="1A1A1A"/>
                <w:spacing w:val="-8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Source</w:t>
            </w:r>
            <w:r w:rsidRPr="005523E9">
              <w:rPr>
                <w:bCs/>
                <w:color w:val="1A1A1A"/>
                <w:spacing w:val="-7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of</w:t>
            </w:r>
            <w:r w:rsidRPr="005523E9">
              <w:rPr>
                <w:bCs/>
                <w:color w:val="1A1A1A"/>
                <w:spacing w:val="5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Contamination</w:t>
            </w:r>
          </w:p>
        </w:tc>
      </w:tr>
      <w:tr w:rsidR="00824283" w14:paraId="46C011EF" w14:textId="77777777">
        <w:trPr>
          <w:trHeight w:val="580"/>
        </w:trPr>
        <w:tc>
          <w:tcPr>
            <w:tcW w:w="2159" w:type="dxa"/>
            <w:tcBorders>
              <w:top w:val="single" w:sz="18" w:space="0" w:color="000000"/>
            </w:tcBorders>
          </w:tcPr>
          <w:p w14:paraId="05D28576" w14:textId="77777777" w:rsidR="00824283" w:rsidRPr="005523E9" w:rsidRDefault="00000000">
            <w:pPr>
              <w:pStyle w:val="TableParagraph"/>
              <w:spacing w:before="86"/>
              <w:ind w:left="81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Xylenes</w:t>
            </w:r>
          </w:p>
        </w:tc>
        <w:tc>
          <w:tcPr>
            <w:tcW w:w="1356" w:type="dxa"/>
            <w:tcBorders>
              <w:top w:val="single" w:sz="18" w:space="0" w:color="000000"/>
            </w:tcBorders>
          </w:tcPr>
          <w:p w14:paraId="7856B2F7" w14:textId="77777777" w:rsidR="00824283" w:rsidRDefault="00000000">
            <w:pPr>
              <w:pStyle w:val="TableParagraph"/>
              <w:spacing w:before="73"/>
              <w:ind w:left="114" w:right="5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4"/>
                <w:w w:val="110"/>
                <w:sz w:val="15"/>
              </w:rPr>
              <w:t>2023</w:t>
            </w:r>
          </w:p>
        </w:tc>
        <w:tc>
          <w:tcPr>
            <w:tcW w:w="1462" w:type="dxa"/>
          </w:tcPr>
          <w:p w14:paraId="311CA94A" w14:textId="77777777" w:rsidR="00824283" w:rsidRDefault="00000000">
            <w:pPr>
              <w:pStyle w:val="TableParagraph"/>
              <w:spacing w:before="77"/>
              <w:ind w:left="517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2"/>
                <w:w w:val="110"/>
                <w:sz w:val="15"/>
              </w:rPr>
              <w:t>0</w:t>
            </w:r>
            <w:r>
              <w:rPr>
                <w:rFonts w:ascii="Times New Roman"/>
                <w:color w:val="464646"/>
                <w:spacing w:val="-2"/>
                <w:w w:val="110"/>
                <w:sz w:val="15"/>
              </w:rPr>
              <w:t>.</w:t>
            </w:r>
            <w:r>
              <w:rPr>
                <w:rFonts w:ascii="Times New Roman"/>
                <w:color w:val="1A1A1A"/>
                <w:spacing w:val="-2"/>
                <w:w w:val="110"/>
                <w:sz w:val="15"/>
              </w:rPr>
              <w:t>0021</w:t>
            </w:r>
          </w:p>
        </w:tc>
        <w:tc>
          <w:tcPr>
            <w:tcW w:w="1476" w:type="dxa"/>
            <w:tcBorders>
              <w:top w:val="single" w:sz="18" w:space="0" w:color="000000"/>
            </w:tcBorders>
          </w:tcPr>
          <w:p w14:paraId="33974397" w14:textId="77777777" w:rsidR="00824283" w:rsidRPr="005523E9" w:rsidRDefault="00000000">
            <w:pPr>
              <w:pStyle w:val="TableParagraph"/>
              <w:spacing w:before="73"/>
              <w:ind w:left="420"/>
              <w:jc w:val="left"/>
              <w:rPr>
                <w:rFonts w:ascii="Times New Roman"/>
                <w:bCs/>
                <w:sz w:val="15"/>
              </w:rPr>
            </w:pPr>
            <w:r w:rsidRPr="005523E9">
              <w:rPr>
                <w:rFonts w:ascii="Times New Roman"/>
                <w:bCs/>
                <w:color w:val="1A1A1A"/>
                <w:w w:val="120"/>
                <w:sz w:val="15"/>
              </w:rPr>
              <w:t>0</w:t>
            </w:r>
            <w:r w:rsidRPr="005523E9">
              <w:rPr>
                <w:rFonts w:ascii="Times New Roman"/>
                <w:bCs/>
                <w:color w:val="464646"/>
                <w:w w:val="120"/>
                <w:sz w:val="15"/>
              </w:rPr>
              <w:t>-</w:t>
            </w:r>
            <w:r w:rsidRPr="005523E9">
              <w:rPr>
                <w:rFonts w:ascii="Times New Roman"/>
                <w:bCs/>
                <w:color w:val="1A1A1A"/>
                <w:spacing w:val="-2"/>
                <w:w w:val="125"/>
                <w:sz w:val="15"/>
              </w:rPr>
              <w:t>0</w:t>
            </w:r>
            <w:r w:rsidRPr="005523E9">
              <w:rPr>
                <w:rFonts w:ascii="Times New Roman"/>
                <w:bCs/>
                <w:color w:val="464646"/>
                <w:spacing w:val="-2"/>
                <w:w w:val="125"/>
                <w:sz w:val="15"/>
              </w:rPr>
              <w:t>.</w:t>
            </w:r>
            <w:r w:rsidRPr="005523E9">
              <w:rPr>
                <w:rFonts w:ascii="Times New Roman"/>
                <w:bCs/>
                <w:color w:val="1A1A1A"/>
                <w:spacing w:val="-2"/>
                <w:w w:val="125"/>
                <w:sz w:val="15"/>
              </w:rPr>
              <w:t>0021</w:t>
            </w:r>
          </w:p>
        </w:tc>
        <w:tc>
          <w:tcPr>
            <w:tcW w:w="1274" w:type="dxa"/>
            <w:tcBorders>
              <w:top w:val="single" w:sz="18" w:space="0" w:color="000000"/>
            </w:tcBorders>
          </w:tcPr>
          <w:p w14:paraId="4D08CB2D" w14:textId="77777777" w:rsidR="00824283" w:rsidRDefault="00000000">
            <w:pPr>
              <w:pStyle w:val="TableParagraph"/>
              <w:spacing w:before="77"/>
              <w:ind w:left="5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5"/>
                <w:w w:val="125"/>
                <w:sz w:val="15"/>
              </w:rPr>
              <w:t>10</w:t>
            </w:r>
          </w:p>
        </w:tc>
        <w:tc>
          <w:tcPr>
            <w:tcW w:w="1288" w:type="dxa"/>
            <w:tcBorders>
              <w:top w:val="single" w:sz="18" w:space="0" w:color="000000"/>
            </w:tcBorders>
          </w:tcPr>
          <w:p w14:paraId="65675696" w14:textId="77777777" w:rsidR="00824283" w:rsidRDefault="00000000">
            <w:pPr>
              <w:pStyle w:val="TableParagraph"/>
              <w:spacing w:before="73"/>
              <w:ind w:left="5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5"/>
                <w:w w:val="125"/>
                <w:sz w:val="15"/>
              </w:rPr>
              <w:t>10</w:t>
            </w:r>
          </w:p>
        </w:tc>
        <w:tc>
          <w:tcPr>
            <w:tcW w:w="1115" w:type="dxa"/>
            <w:tcBorders>
              <w:top w:val="single" w:sz="18" w:space="0" w:color="000000"/>
            </w:tcBorders>
          </w:tcPr>
          <w:p w14:paraId="48719F25" w14:textId="77777777" w:rsidR="00824283" w:rsidRDefault="00000000">
            <w:pPr>
              <w:pStyle w:val="TableParagraph"/>
              <w:spacing w:before="86"/>
              <w:ind w:left="51" w:right="12"/>
              <w:rPr>
                <w:sz w:val="14"/>
              </w:rPr>
            </w:pPr>
            <w:r>
              <w:rPr>
                <w:color w:val="1A1A1A"/>
                <w:spacing w:val="-5"/>
                <w:w w:val="110"/>
                <w:sz w:val="14"/>
              </w:rPr>
              <w:t>ppm</w:t>
            </w:r>
          </w:p>
        </w:tc>
        <w:tc>
          <w:tcPr>
            <w:tcW w:w="1057" w:type="dxa"/>
            <w:tcBorders>
              <w:top w:val="single" w:sz="18" w:space="0" w:color="000000"/>
            </w:tcBorders>
          </w:tcPr>
          <w:p w14:paraId="49F32270" w14:textId="77777777" w:rsidR="00824283" w:rsidRDefault="00000000">
            <w:pPr>
              <w:pStyle w:val="TableParagraph"/>
              <w:spacing w:before="86"/>
              <w:ind w:left="37" w:right="3"/>
              <w:rPr>
                <w:sz w:val="14"/>
              </w:rPr>
            </w:pPr>
            <w:r>
              <w:rPr>
                <w:color w:val="1A1A1A"/>
                <w:spacing w:val="-10"/>
                <w:w w:val="110"/>
                <w:sz w:val="14"/>
              </w:rPr>
              <w:t>N</w:t>
            </w:r>
          </w:p>
        </w:tc>
        <w:tc>
          <w:tcPr>
            <w:tcW w:w="3552" w:type="dxa"/>
            <w:tcBorders>
              <w:top w:val="single" w:sz="18" w:space="0" w:color="000000"/>
            </w:tcBorders>
          </w:tcPr>
          <w:p w14:paraId="0F7CEDEB" w14:textId="77777777" w:rsidR="00824283" w:rsidRDefault="00000000">
            <w:pPr>
              <w:pStyle w:val="TableParagraph"/>
              <w:spacing w:before="86" w:line="285" w:lineRule="auto"/>
              <w:ind w:left="71" w:hanging="1"/>
              <w:jc w:val="left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Discharge</w:t>
            </w:r>
            <w:r>
              <w:rPr>
                <w:color w:val="1A1A1A"/>
                <w:spacing w:val="-7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from</w:t>
            </w:r>
            <w:r>
              <w:rPr>
                <w:color w:val="1A1A1A"/>
                <w:spacing w:val="-11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petroleum factories;</w:t>
            </w:r>
            <w:r>
              <w:rPr>
                <w:color w:val="1A1A1A"/>
                <w:spacing w:val="-10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Discharge</w:t>
            </w:r>
            <w:r>
              <w:rPr>
                <w:color w:val="1A1A1A"/>
                <w:spacing w:val="-2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from chemical factories</w:t>
            </w:r>
            <w:r>
              <w:rPr>
                <w:color w:val="464646"/>
                <w:w w:val="105"/>
                <w:sz w:val="14"/>
              </w:rPr>
              <w:t>.</w:t>
            </w:r>
          </w:p>
        </w:tc>
      </w:tr>
    </w:tbl>
    <w:p w14:paraId="517CD531" w14:textId="77777777" w:rsidR="00824283" w:rsidRDefault="00000000">
      <w:pPr>
        <w:spacing w:before="194"/>
        <w:ind w:left="323"/>
        <w:rPr>
          <w:b/>
          <w:sz w:val="18"/>
        </w:rPr>
      </w:pPr>
      <w:r>
        <w:rPr>
          <w:b/>
          <w:color w:val="1A1A1A"/>
          <w:spacing w:val="-5"/>
          <w:sz w:val="18"/>
        </w:rPr>
        <w:t>Disinfectant</w:t>
      </w:r>
      <w:r>
        <w:rPr>
          <w:b/>
          <w:color w:val="1A1A1A"/>
          <w:spacing w:val="16"/>
          <w:sz w:val="18"/>
        </w:rPr>
        <w:t xml:space="preserve"> </w:t>
      </w:r>
      <w:r>
        <w:rPr>
          <w:b/>
          <w:color w:val="1A1A1A"/>
          <w:spacing w:val="-2"/>
          <w:sz w:val="18"/>
        </w:rPr>
        <w:t>Residual</w:t>
      </w:r>
    </w:p>
    <w:p w14:paraId="3D0B8AB3" w14:textId="77777777" w:rsidR="00824283" w:rsidRDefault="00000000">
      <w:pPr>
        <w:spacing w:before="152"/>
        <w:ind w:left="322"/>
        <w:rPr>
          <w:b/>
          <w:sz w:val="14"/>
        </w:rPr>
      </w:pPr>
      <w:r>
        <w:rPr>
          <w:b/>
          <w:color w:val="1A1A1A"/>
          <w:sz w:val="14"/>
        </w:rPr>
        <w:t>A</w:t>
      </w:r>
      <w:r>
        <w:rPr>
          <w:b/>
          <w:color w:val="1A1A1A"/>
          <w:spacing w:val="-8"/>
          <w:sz w:val="14"/>
        </w:rPr>
        <w:t xml:space="preserve"> </w:t>
      </w:r>
      <w:r>
        <w:rPr>
          <w:b/>
          <w:color w:val="1A1A1A"/>
          <w:sz w:val="14"/>
        </w:rPr>
        <w:t>blank</w:t>
      </w:r>
      <w:r>
        <w:rPr>
          <w:b/>
          <w:color w:val="1A1A1A"/>
          <w:spacing w:val="-2"/>
          <w:sz w:val="14"/>
        </w:rPr>
        <w:t xml:space="preserve"> </w:t>
      </w:r>
      <w:r>
        <w:rPr>
          <w:b/>
          <w:color w:val="1A1A1A"/>
          <w:sz w:val="14"/>
        </w:rPr>
        <w:t>disinfectant</w:t>
      </w:r>
      <w:r>
        <w:rPr>
          <w:b/>
          <w:color w:val="1A1A1A"/>
          <w:spacing w:val="5"/>
          <w:sz w:val="14"/>
        </w:rPr>
        <w:t xml:space="preserve"> </w:t>
      </w:r>
      <w:r>
        <w:rPr>
          <w:b/>
          <w:color w:val="1A1A1A"/>
          <w:sz w:val="14"/>
        </w:rPr>
        <w:t>residual table</w:t>
      </w:r>
      <w:r>
        <w:rPr>
          <w:b/>
          <w:color w:val="1A1A1A"/>
          <w:spacing w:val="-3"/>
          <w:sz w:val="14"/>
        </w:rPr>
        <w:t xml:space="preserve"> </w:t>
      </w:r>
      <w:r>
        <w:rPr>
          <w:b/>
          <w:color w:val="1A1A1A"/>
          <w:sz w:val="14"/>
        </w:rPr>
        <w:t>has</w:t>
      </w:r>
      <w:r>
        <w:rPr>
          <w:b/>
          <w:color w:val="1A1A1A"/>
          <w:spacing w:val="-4"/>
          <w:sz w:val="14"/>
        </w:rPr>
        <w:t xml:space="preserve"> </w:t>
      </w:r>
      <w:r>
        <w:rPr>
          <w:b/>
          <w:color w:val="1A1A1A"/>
          <w:sz w:val="14"/>
        </w:rPr>
        <w:t>been</w:t>
      </w:r>
      <w:r>
        <w:rPr>
          <w:b/>
          <w:color w:val="1A1A1A"/>
          <w:spacing w:val="-6"/>
          <w:sz w:val="14"/>
        </w:rPr>
        <w:t xml:space="preserve"> </w:t>
      </w:r>
      <w:r>
        <w:rPr>
          <w:b/>
          <w:color w:val="1A1A1A"/>
          <w:sz w:val="14"/>
        </w:rPr>
        <w:t>added</w:t>
      </w:r>
      <w:r>
        <w:rPr>
          <w:b/>
          <w:color w:val="1A1A1A"/>
          <w:spacing w:val="1"/>
          <w:sz w:val="14"/>
        </w:rPr>
        <w:t xml:space="preserve"> </w:t>
      </w:r>
      <w:r>
        <w:rPr>
          <w:b/>
          <w:color w:val="1A1A1A"/>
          <w:sz w:val="14"/>
        </w:rPr>
        <w:t>to</w:t>
      </w:r>
      <w:r>
        <w:rPr>
          <w:b/>
          <w:color w:val="1A1A1A"/>
          <w:spacing w:val="-5"/>
          <w:sz w:val="14"/>
        </w:rPr>
        <w:t xml:space="preserve"> </w:t>
      </w:r>
      <w:r>
        <w:rPr>
          <w:b/>
          <w:color w:val="1A1A1A"/>
          <w:sz w:val="14"/>
        </w:rPr>
        <w:t>the</w:t>
      </w:r>
      <w:r>
        <w:rPr>
          <w:b/>
          <w:color w:val="1A1A1A"/>
          <w:spacing w:val="-7"/>
          <w:sz w:val="14"/>
        </w:rPr>
        <w:t xml:space="preserve"> </w:t>
      </w:r>
      <w:r>
        <w:rPr>
          <w:b/>
          <w:color w:val="1A1A1A"/>
          <w:sz w:val="14"/>
        </w:rPr>
        <w:t>CCR</w:t>
      </w:r>
      <w:r>
        <w:rPr>
          <w:b/>
          <w:color w:val="1A1A1A"/>
          <w:spacing w:val="4"/>
          <w:sz w:val="14"/>
        </w:rPr>
        <w:t xml:space="preserve"> </w:t>
      </w:r>
      <w:r>
        <w:rPr>
          <w:b/>
          <w:color w:val="1A1A1A"/>
          <w:sz w:val="14"/>
        </w:rPr>
        <w:t>template,</w:t>
      </w:r>
      <w:r>
        <w:rPr>
          <w:b/>
          <w:color w:val="1A1A1A"/>
          <w:spacing w:val="-2"/>
          <w:sz w:val="14"/>
        </w:rPr>
        <w:t xml:space="preserve"> </w:t>
      </w:r>
      <w:r>
        <w:rPr>
          <w:b/>
          <w:color w:val="1A1A1A"/>
          <w:sz w:val="14"/>
        </w:rPr>
        <w:t>you</w:t>
      </w:r>
      <w:r>
        <w:rPr>
          <w:b/>
          <w:color w:val="1A1A1A"/>
          <w:spacing w:val="-6"/>
          <w:sz w:val="14"/>
        </w:rPr>
        <w:t xml:space="preserve"> </w:t>
      </w:r>
      <w:r>
        <w:rPr>
          <w:b/>
          <w:color w:val="1A1A1A"/>
          <w:sz w:val="14"/>
        </w:rPr>
        <w:t>will</w:t>
      </w:r>
      <w:r>
        <w:rPr>
          <w:b/>
          <w:color w:val="1A1A1A"/>
          <w:spacing w:val="-9"/>
          <w:sz w:val="14"/>
        </w:rPr>
        <w:t xml:space="preserve"> </w:t>
      </w:r>
      <w:r>
        <w:rPr>
          <w:color w:val="1A1A1A"/>
          <w:sz w:val="14"/>
        </w:rPr>
        <w:t>need</w:t>
      </w:r>
      <w:r>
        <w:rPr>
          <w:color w:val="1A1A1A"/>
          <w:spacing w:val="-3"/>
          <w:sz w:val="14"/>
        </w:rPr>
        <w:t xml:space="preserve"> </w:t>
      </w:r>
      <w:r>
        <w:rPr>
          <w:b/>
          <w:color w:val="1A1A1A"/>
          <w:sz w:val="14"/>
        </w:rPr>
        <w:t>to</w:t>
      </w:r>
      <w:r>
        <w:rPr>
          <w:b/>
          <w:color w:val="1A1A1A"/>
          <w:spacing w:val="-9"/>
          <w:sz w:val="14"/>
        </w:rPr>
        <w:t xml:space="preserve"> </w:t>
      </w:r>
      <w:r>
        <w:rPr>
          <w:b/>
          <w:color w:val="1A1A1A"/>
          <w:sz w:val="14"/>
        </w:rPr>
        <w:t>add data</w:t>
      </w:r>
      <w:r>
        <w:rPr>
          <w:b/>
          <w:color w:val="1A1A1A"/>
          <w:spacing w:val="-2"/>
          <w:sz w:val="14"/>
        </w:rPr>
        <w:t xml:space="preserve"> </w:t>
      </w:r>
      <w:r>
        <w:rPr>
          <w:b/>
          <w:color w:val="1A1A1A"/>
          <w:sz w:val="14"/>
        </w:rPr>
        <w:t>to</w:t>
      </w:r>
      <w:r>
        <w:rPr>
          <w:b/>
          <w:color w:val="1A1A1A"/>
          <w:spacing w:val="-5"/>
          <w:sz w:val="14"/>
        </w:rPr>
        <w:t xml:space="preserve"> </w:t>
      </w:r>
      <w:r>
        <w:rPr>
          <w:b/>
          <w:color w:val="1A1A1A"/>
          <w:sz w:val="14"/>
        </w:rPr>
        <w:t>the</w:t>
      </w:r>
      <w:r>
        <w:rPr>
          <w:b/>
          <w:color w:val="1A1A1A"/>
          <w:spacing w:val="-7"/>
          <w:sz w:val="14"/>
        </w:rPr>
        <w:t xml:space="preserve"> </w:t>
      </w:r>
      <w:r>
        <w:rPr>
          <w:b/>
          <w:color w:val="1A1A1A"/>
          <w:sz w:val="14"/>
        </w:rPr>
        <w:t>fields.</w:t>
      </w:r>
      <w:r>
        <w:rPr>
          <w:b/>
          <w:color w:val="1A1A1A"/>
          <w:spacing w:val="-1"/>
          <w:sz w:val="14"/>
        </w:rPr>
        <w:t xml:space="preserve"> </w:t>
      </w:r>
      <w:r>
        <w:rPr>
          <w:b/>
          <w:color w:val="1A1A1A"/>
          <w:sz w:val="14"/>
        </w:rPr>
        <w:t>Your</w:t>
      </w:r>
      <w:r>
        <w:rPr>
          <w:b/>
          <w:color w:val="1A1A1A"/>
          <w:spacing w:val="-2"/>
          <w:sz w:val="14"/>
        </w:rPr>
        <w:t xml:space="preserve"> </w:t>
      </w:r>
      <w:r>
        <w:rPr>
          <w:b/>
          <w:color w:val="1A1A1A"/>
          <w:sz w:val="14"/>
        </w:rPr>
        <w:t>data</w:t>
      </w:r>
      <w:r>
        <w:rPr>
          <w:b/>
          <w:color w:val="1A1A1A"/>
          <w:spacing w:val="-5"/>
          <w:sz w:val="14"/>
        </w:rPr>
        <w:t xml:space="preserve"> </w:t>
      </w:r>
      <w:r>
        <w:rPr>
          <w:b/>
          <w:color w:val="1A1A1A"/>
          <w:sz w:val="14"/>
        </w:rPr>
        <w:t>can</w:t>
      </w:r>
      <w:r>
        <w:rPr>
          <w:b/>
          <w:color w:val="1A1A1A"/>
          <w:spacing w:val="-4"/>
          <w:sz w:val="14"/>
        </w:rPr>
        <w:t xml:space="preserve"> </w:t>
      </w:r>
      <w:r>
        <w:rPr>
          <w:b/>
          <w:color w:val="1A1A1A"/>
          <w:sz w:val="14"/>
        </w:rPr>
        <w:t>be</w:t>
      </w:r>
      <w:r>
        <w:rPr>
          <w:b/>
          <w:color w:val="1A1A1A"/>
          <w:spacing w:val="-3"/>
          <w:sz w:val="14"/>
        </w:rPr>
        <w:t xml:space="preserve"> </w:t>
      </w:r>
      <w:r>
        <w:rPr>
          <w:b/>
          <w:color w:val="1A1A1A"/>
          <w:sz w:val="14"/>
        </w:rPr>
        <w:t>taken</w:t>
      </w:r>
      <w:r>
        <w:rPr>
          <w:b/>
          <w:color w:val="1A1A1A"/>
          <w:spacing w:val="-7"/>
          <w:sz w:val="14"/>
        </w:rPr>
        <w:t xml:space="preserve"> </w:t>
      </w:r>
      <w:r>
        <w:rPr>
          <w:b/>
          <w:color w:val="1A1A1A"/>
          <w:sz w:val="14"/>
        </w:rPr>
        <w:t>off</w:t>
      </w:r>
      <w:r>
        <w:rPr>
          <w:b/>
          <w:color w:val="1A1A1A"/>
          <w:spacing w:val="-9"/>
          <w:sz w:val="14"/>
        </w:rPr>
        <w:t xml:space="preserve"> </w:t>
      </w:r>
      <w:r>
        <w:rPr>
          <w:b/>
          <w:color w:val="1A1A1A"/>
          <w:sz w:val="14"/>
        </w:rPr>
        <w:t>the</w:t>
      </w:r>
      <w:r>
        <w:rPr>
          <w:b/>
          <w:color w:val="1A1A1A"/>
          <w:spacing w:val="-1"/>
          <w:sz w:val="14"/>
        </w:rPr>
        <w:t xml:space="preserve"> </w:t>
      </w:r>
      <w:r>
        <w:rPr>
          <w:b/>
          <w:color w:val="1A1A1A"/>
          <w:sz w:val="14"/>
        </w:rPr>
        <w:t>Disinfectant</w:t>
      </w:r>
      <w:r>
        <w:rPr>
          <w:b/>
          <w:color w:val="1A1A1A"/>
          <w:spacing w:val="7"/>
          <w:sz w:val="14"/>
        </w:rPr>
        <w:t xml:space="preserve"> </w:t>
      </w:r>
      <w:r>
        <w:rPr>
          <w:b/>
          <w:color w:val="1A1A1A"/>
          <w:sz w:val="14"/>
        </w:rPr>
        <w:t>Level</w:t>
      </w:r>
      <w:r>
        <w:rPr>
          <w:b/>
          <w:color w:val="1A1A1A"/>
          <w:spacing w:val="3"/>
          <w:sz w:val="14"/>
        </w:rPr>
        <w:t xml:space="preserve"> </w:t>
      </w:r>
      <w:r>
        <w:rPr>
          <w:b/>
          <w:color w:val="1A1A1A"/>
          <w:sz w:val="14"/>
        </w:rPr>
        <w:t>Quarterly</w:t>
      </w:r>
      <w:r>
        <w:rPr>
          <w:b/>
          <w:color w:val="1A1A1A"/>
          <w:spacing w:val="5"/>
          <w:sz w:val="14"/>
        </w:rPr>
        <w:t xml:space="preserve"> </w:t>
      </w:r>
      <w:r>
        <w:rPr>
          <w:b/>
          <w:color w:val="1A1A1A"/>
          <w:sz w:val="14"/>
        </w:rPr>
        <w:t>Operating</w:t>
      </w:r>
      <w:r>
        <w:rPr>
          <w:b/>
          <w:color w:val="1A1A1A"/>
          <w:spacing w:val="-2"/>
          <w:sz w:val="14"/>
        </w:rPr>
        <w:t xml:space="preserve"> </w:t>
      </w:r>
      <w:r>
        <w:rPr>
          <w:b/>
          <w:color w:val="1A1A1A"/>
          <w:sz w:val="14"/>
        </w:rPr>
        <w:t>Reports</w:t>
      </w:r>
      <w:r>
        <w:rPr>
          <w:b/>
          <w:color w:val="1A1A1A"/>
          <w:spacing w:val="3"/>
          <w:sz w:val="14"/>
        </w:rPr>
        <w:t xml:space="preserve"> </w:t>
      </w:r>
      <w:r>
        <w:rPr>
          <w:b/>
          <w:color w:val="1A1A1A"/>
          <w:spacing w:val="-2"/>
          <w:sz w:val="14"/>
        </w:rPr>
        <w:t>(DLQOR).</w:t>
      </w:r>
    </w:p>
    <w:p w14:paraId="7ED4BCF4" w14:textId="77777777" w:rsidR="00824283" w:rsidRDefault="00824283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356"/>
        <w:gridCol w:w="1447"/>
        <w:gridCol w:w="1485"/>
        <w:gridCol w:w="1269"/>
        <w:gridCol w:w="1307"/>
        <w:gridCol w:w="1153"/>
        <w:gridCol w:w="1461"/>
        <w:gridCol w:w="3331"/>
      </w:tblGrid>
      <w:tr w:rsidR="00824283" w14:paraId="59186550" w14:textId="77777777">
        <w:trPr>
          <w:trHeight w:val="472"/>
        </w:trPr>
        <w:tc>
          <w:tcPr>
            <w:tcW w:w="1923" w:type="dxa"/>
            <w:tcBorders>
              <w:bottom w:val="single" w:sz="12" w:space="0" w:color="000000"/>
            </w:tcBorders>
          </w:tcPr>
          <w:p w14:paraId="4261EB3B" w14:textId="77777777" w:rsidR="00824283" w:rsidRPr="005523E9" w:rsidRDefault="00000000" w:rsidP="005523E9">
            <w:pPr>
              <w:pStyle w:val="TableParagraph"/>
              <w:spacing w:before="87"/>
              <w:ind w:left="76"/>
              <w:rPr>
                <w:bCs/>
                <w:sz w:val="14"/>
              </w:rPr>
            </w:pPr>
            <w:r w:rsidRPr="005523E9">
              <w:rPr>
                <w:bCs/>
                <w:color w:val="1A1A1A"/>
                <w:sz w:val="14"/>
              </w:rPr>
              <w:t>Disinfectant</w:t>
            </w:r>
            <w:r w:rsidRPr="005523E9">
              <w:rPr>
                <w:bCs/>
                <w:color w:val="1A1A1A"/>
                <w:spacing w:val="-6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Residual</w:t>
            </w:r>
          </w:p>
        </w:tc>
        <w:tc>
          <w:tcPr>
            <w:tcW w:w="1356" w:type="dxa"/>
            <w:tcBorders>
              <w:bottom w:val="single" w:sz="12" w:space="0" w:color="000000"/>
            </w:tcBorders>
          </w:tcPr>
          <w:p w14:paraId="418A0363" w14:textId="77777777" w:rsidR="00824283" w:rsidRDefault="00000000">
            <w:pPr>
              <w:pStyle w:val="TableParagraph"/>
              <w:spacing w:before="87"/>
              <w:ind w:left="114" w:right="17"/>
              <w:rPr>
                <w:b/>
                <w:sz w:val="14"/>
              </w:rPr>
            </w:pPr>
            <w:r>
              <w:rPr>
                <w:b/>
                <w:color w:val="1A1A1A"/>
                <w:spacing w:val="-4"/>
                <w:sz w:val="14"/>
              </w:rPr>
              <w:t>Year</w:t>
            </w:r>
          </w:p>
        </w:tc>
        <w:tc>
          <w:tcPr>
            <w:tcW w:w="1447" w:type="dxa"/>
            <w:tcBorders>
              <w:bottom w:val="single" w:sz="12" w:space="0" w:color="000000"/>
            </w:tcBorders>
          </w:tcPr>
          <w:p w14:paraId="66B0B558" w14:textId="77777777" w:rsidR="00824283" w:rsidRPr="005523E9" w:rsidRDefault="00000000">
            <w:pPr>
              <w:pStyle w:val="TableParagraph"/>
              <w:spacing w:before="87"/>
              <w:ind w:left="107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Average</w:t>
            </w:r>
            <w:r w:rsidRPr="005523E9">
              <w:rPr>
                <w:bCs/>
                <w:color w:val="1A1A1A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Level</w:t>
            </w:r>
          </w:p>
        </w:tc>
        <w:tc>
          <w:tcPr>
            <w:tcW w:w="1485" w:type="dxa"/>
            <w:tcBorders>
              <w:bottom w:val="single" w:sz="12" w:space="0" w:color="000000"/>
            </w:tcBorders>
          </w:tcPr>
          <w:p w14:paraId="2429DCA5" w14:textId="77777777" w:rsidR="00824283" w:rsidRPr="005523E9" w:rsidRDefault="00000000">
            <w:pPr>
              <w:pStyle w:val="TableParagraph"/>
              <w:spacing w:before="58" w:line="190" w:lineRule="atLeast"/>
              <w:ind w:left="479" w:hanging="207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4"/>
                <w:sz w:val="14"/>
              </w:rPr>
              <w:t>Range</w:t>
            </w:r>
            <w:r w:rsidRPr="005523E9">
              <w:rPr>
                <w:bCs/>
                <w:color w:val="1A1A1A"/>
                <w:spacing w:val="-6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4"/>
                <w:sz w:val="14"/>
              </w:rPr>
              <w:t>of</w:t>
            </w:r>
            <w:r w:rsidRPr="005523E9">
              <w:rPr>
                <w:bCs/>
                <w:color w:val="1A1A1A"/>
                <w:spacing w:val="-6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4"/>
                <w:sz w:val="14"/>
              </w:rPr>
              <w:t>Levels</w:t>
            </w:r>
            <w:r w:rsidRPr="005523E9">
              <w:rPr>
                <w:bCs/>
                <w:color w:val="1A1A1A"/>
                <w:spacing w:val="40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Detected</w:t>
            </w:r>
          </w:p>
        </w:tc>
        <w:tc>
          <w:tcPr>
            <w:tcW w:w="1269" w:type="dxa"/>
            <w:tcBorders>
              <w:bottom w:val="single" w:sz="12" w:space="0" w:color="000000"/>
            </w:tcBorders>
          </w:tcPr>
          <w:p w14:paraId="75025A17" w14:textId="77777777" w:rsidR="00824283" w:rsidRPr="005523E9" w:rsidRDefault="00000000">
            <w:pPr>
              <w:pStyle w:val="TableParagraph"/>
              <w:spacing w:before="87"/>
              <w:ind w:left="116" w:right="15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4"/>
                <w:sz w:val="14"/>
              </w:rPr>
              <w:t>MRDL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76470E60" w14:textId="77777777" w:rsidR="00824283" w:rsidRPr="005523E9" w:rsidRDefault="00000000">
            <w:pPr>
              <w:pStyle w:val="TableParagraph"/>
              <w:spacing w:before="87"/>
              <w:ind w:left="104" w:right="10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MRDLG</w:t>
            </w:r>
          </w:p>
        </w:tc>
        <w:tc>
          <w:tcPr>
            <w:tcW w:w="1153" w:type="dxa"/>
            <w:tcBorders>
              <w:bottom w:val="single" w:sz="12" w:space="0" w:color="000000"/>
            </w:tcBorders>
          </w:tcPr>
          <w:p w14:paraId="1EFF79FB" w14:textId="77777777" w:rsidR="00824283" w:rsidRPr="005523E9" w:rsidRDefault="00000000" w:rsidP="005523E9">
            <w:pPr>
              <w:pStyle w:val="TableParagraph"/>
              <w:spacing w:before="92"/>
              <w:ind w:left="81" w:right="-29"/>
              <w:rPr>
                <w:bCs/>
                <w:sz w:val="14"/>
              </w:rPr>
            </w:pPr>
            <w:r w:rsidRPr="005523E9">
              <w:rPr>
                <w:bCs/>
                <w:color w:val="1A1A1A"/>
                <w:w w:val="105"/>
                <w:sz w:val="14"/>
              </w:rPr>
              <w:t>Unit</w:t>
            </w:r>
            <w:r w:rsidRPr="005523E9">
              <w:rPr>
                <w:bCs/>
                <w:color w:val="1A1A1A"/>
                <w:spacing w:val="-8"/>
                <w:w w:val="105"/>
                <w:sz w:val="14"/>
              </w:rPr>
              <w:t xml:space="preserve"> </w:t>
            </w:r>
            <w:r w:rsidRPr="005523E9">
              <w:rPr>
                <w:bCs/>
                <w:color w:val="1A1A1A"/>
                <w:w w:val="105"/>
                <w:sz w:val="14"/>
              </w:rPr>
              <w:t>of</w:t>
            </w:r>
            <w:r w:rsidRPr="005523E9">
              <w:rPr>
                <w:bCs/>
                <w:color w:val="1A1A1A"/>
                <w:spacing w:val="-9"/>
                <w:w w:val="105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w w:val="105"/>
                <w:sz w:val="14"/>
              </w:rPr>
              <w:t>Measure</w:t>
            </w:r>
          </w:p>
        </w:tc>
        <w:tc>
          <w:tcPr>
            <w:tcW w:w="1461" w:type="dxa"/>
            <w:tcBorders>
              <w:bottom w:val="single" w:sz="12" w:space="0" w:color="000000"/>
            </w:tcBorders>
          </w:tcPr>
          <w:p w14:paraId="49F74476" w14:textId="77777777" w:rsidR="00824283" w:rsidRPr="005523E9" w:rsidRDefault="00000000" w:rsidP="005523E9">
            <w:pPr>
              <w:pStyle w:val="TableParagraph"/>
              <w:spacing w:before="92"/>
              <w:ind w:left="116" w:right="3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z w:val="14"/>
              </w:rPr>
              <w:t>Violation</w:t>
            </w:r>
            <w:r w:rsidRPr="005523E9">
              <w:rPr>
                <w:bCs/>
                <w:color w:val="1A1A1A"/>
                <w:spacing w:val="2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(Y/N)</w:t>
            </w:r>
          </w:p>
        </w:tc>
        <w:tc>
          <w:tcPr>
            <w:tcW w:w="3331" w:type="dxa"/>
            <w:tcBorders>
              <w:bottom w:val="single" w:sz="12" w:space="0" w:color="000000"/>
            </w:tcBorders>
          </w:tcPr>
          <w:p w14:paraId="2E0A3823" w14:textId="77777777" w:rsidR="00824283" w:rsidRPr="005523E9" w:rsidRDefault="00000000">
            <w:pPr>
              <w:pStyle w:val="TableParagraph"/>
              <w:spacing w:before="92"/>
              <w:ind w:left="74"/>
              <w:jc w:val="left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2"/>
                <w:sz w:val="14"/>
              </w:rPr>
              <w:t>Source</w:t>
            </w:r>
            <w:r w:rsidRPr="005523E9">
              <w:rPr>
                <w:bCs/>
                <w:color w:val="1A1A1A"/>
                <w:spacing w:val="2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in</w:t>
            </w:r>
            <w:r w:rsidRPr="005523E9">
              <w:rPr>
                <w:bCs/>
                <w:color w:val="1A1A1A"/>
                <w:spacing w:val="-8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Drinking</w:t>
            </w:r>
            <w:r w:rsidRPr="005523E9">
              <w:rPr>
                <w:bCs/>
                <w:color w:val="1A1A1A"/>
                <w:spacing w:val="2"/>
                <w:sz w:val="14"/>
              </w:rPr>
              <w:t xml:space="preserve"> </w:t>
            </w:r>
            <w:r w:rsidRPr="005523E9">
              <w:rPr>
                <w:bCs/>
                <w:color w:val="1A1A1A"/>
                <w:spacing w:val="-2"/>
                <w:sz w:val="14"/>
              </w:rPr>
              <w:t>Water</w:t>
            </w:r>
          </w:p>
        </w:tc>
      </w:tr>
      <w:tr w:rsidR="00824283" w14:paraId="7F719767" w14:textId="77777777">
        <w:trPr>
          <w:trHeight w:val="462"/>
        </w:trPr>
        <w:tc>
          <w:tcPr>
            <w:tcW w:w="1923" w:type="dxa"/>
            <w:tcBorders>
              <w:top w:val="single" w:sz="12" w:space="0" w:color="000000"/>
            </w:tcBorders>
          </w:tcPr>
          <w:p w14:paraId="17F39CA9" w14:textId="77777777" w:rsidR="00824283" w:rsidRDefault="00000000">
            <w:pPr>
              <w:pStyle w:val="TableParagraph"/>
              <w:spacing w:before="82"/>
              <w:ind w:left="342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1A1A1A"/>
                <w:w w:val="105"/>
                <w:sz w:val="23"/>
              </w:rPr>
              <w:t>Free</w:t>
            </w:r>
            <w:r>
              <w:rPr>
                <w:rFonts w:ascii="Times New Roman"/>
                <w:color w:val="1A1A1A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1A1A1A"/>
                <w:spacing w:val="-2"/>
                <w:w w:val="105"/>
                <w:sz w:val="23"/>
              </w:rPr>
              <w:t>Chlorine</w:t>
            </w:r>
          </w:p>
        </w:tc>
        <w:tc>
          <w:tcPr>
            <w:tcW w:w="1356" w:type="dxa"/>
            <w:tcBorders>
              <w:top w:val="single" w:sz="12" w:space="0" w:color="000000"/>
            </w:tcBorders>
          </w:tcPr>
          <w:p w14:paraId="77CDB6C3" w14:textId="77777777" w:rsidR="00824283" w:rsidRDefault="00000000">
            <w:pPr>
              <w:pStyle w:val="TableParagraph"/>
              <w:spacing w:before="80"/>
              <w:ind w:left="11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4"/>
                <w:w w:val="105"/>
                <w:sz w:val="15"/>
              </w:rPr>
              <w:t>2023</w:t>
            </w:r>
          </w:p>
        </w:tc>
        <w:tc>
          <w:tcPr>
            <w:tcW w:w="1447" w:type="dxa"/>
            <w:tcBorders>
              <w:top w:val="single" w:sz="12" w:space="0" w:color="000000"/>
            </w:tcBorders>
          </w:tcPr>
          <w:p w14:paraId="29E95FF6" w14:textId="77777777" w:rsidR="00824283" w:rsidRPr="005523E9" w:rsidRDefault="00000000">
            <w:pPr>
              <w:pStyle w:val="TableParagraph"/>
              <w:spacing w:before="73"/>
              <w:ind w:left="107" w:right="1"/>
              <w:rPr>
                <w:rFonts w:ascii="Times New Roman"/>
                <w:sz w:val="24"/>
              </w:rPr>
            </w:pPr>
            <w:r w:rsidRPr="005523E9">
              <w:rPr>
                <w:rFonts w:ascii="Times New Roman"/>
                <w:color w:val="1A1A1A"/>
                <w:spacing w:val="-4"/>
                <w:sz w:val="24"/>
              </w:rPr>
              <w:t>1.80</w:t>
            </w:r>
          </w:p>
        </w:tc>
        <w:tc>
          <w:tcPr>
            <w:tcW w:w="1485" w:type="dxa"/>
            <w:tcBorders>
              <w:top w:val="single" w:sz="12" w:space="0" w:color="000000"/>
            </w:tcBorders>
          </w:tcPr>
          <w:p w14:paraId="7913236D" w14:textId="4F0EE13A" w:rsidR="00824283" w:rsidRPr="005523E9" w:rsidRDefault="00000000">
            <w:pPr>
              <w:pStyle w:val="TableParagraph"/>
              <w:spacing w:before="68"/>
              <w:ind w:left="304"/>
              <w:jc w:val="left"/>
              <w:rPr>
                <w:rFonts w:ascii="Times New Roman"/>
                <w:sz w:val="24"/>
              </w:rPr>
            </w:pPr>
            <w:r w:rsidRPr="005523E9">
              <w:rPr>
                <w:rFonts w:ascii="Times New Roman"/>
                <w:color w:val="464646"/>
                <w:w w:val="110"/>
                <w:sz w:val="24"/>
              </w:rPr>
              <w:t>.</w:t>
            </w:r>
            <w:r w:rsidRPr="005523E9">
              <w:rPr>
                <w:rFonts w:ascii="Times New Roman"/>
                <w:color w:val="1A1A1A"/>
                <w:w w:val="110"/>
                <w:sz w:val="24"/>
              </w:rPr>
              <w:t>81</w:t>
            </w:r>
            <w:r w:rsidRPr="005523E9">
              <w:rPr>
                <w:rFonts w:ascii="Times New Roman"/>
                <w:color w:val="1A1A1A"/>
                <w:spacing w:val="-38"/>
                <w:w w:val="110"/>
                <w:sz w:val="24"/>
              </w:rPr>
              <w:t xml:space="preserve"> </w:t>
            </w:r>
            <w:r w:rsidRPr="005523E9">
              <w:rPr>
                <w:rFonts w:ascii="Times New Roman"/>
                <w:color w:val="1A1A1A"/>
                <w:w w:val="110"/>
                <w:sz w:val="24"/>
              </w:rPr>
              <w:t>-</w:t>
            </w:r>
            <w:r w:rsidR="005523E9" w:rsidRPr="005523E9">
              <w:rPr>
                <w:rFonts w:ascii="Times New Roman"/>
                <w:color w:val="1A1A1A"/>
                <w:w w:val="110"/>
                <w:sz w:val="24"/>
              </w:rPr>
              <w:t xml:space="preserve"> </w:t>
            </w:r>
            <w:r w:rsidRPr="005523E9">
              <w:rPr>
                <w:rFonts w:ascii="Times New Roman"/>
                <w:color w:val="1A1A1A"/>
                <w:spacing w:val="-4"/>
                <w:w w:val="110"/>
                <w:sz w:val="24"/>
              </w:rPr>
              <w:t>2.80</w:t>
            </w:r>
          </w:p>
        </w:tc>
        <w:tc>
          <w:tcPr>
            <w:tcW w:w="1269" w:type="dxa"/>
            <w:tcBorders>
              <w:top w:val="single" w:sz="12" w:space="0" w:color="000000"/>
            </w:tcBorders>
          </w:tcPr>
          <w:p w14:paraId="6E42FC3D" w14:textId="77777777" w:rsidR="00824283" w:rsidRPr="005523E9" w:rsidRDefault="00000000">
            <w:pPr>
              <w:pStyle w:val="TableParagraph"/>
              <w:spacing w:before="94"/>
              <w:ind w:left="116"/>
              <w:rPr>
                <w:bCs/>
                <w:sz w:val="14"/>
              </w:rPr>
            </w:pPr>
            <w:r w:rsidRPr="005523E9">
              <w:rPr>
                <w:bCs/>
                <w:color w:val="1A1A1A"/>
                <w:spacing w:val="-10"/>
                <w:w w:val="125"/>
                <w:sz w:val="14"/>
              </w:rPr>
              <w:t>4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1AD3A2E1" w14:textId="77777777" w:rsidR="00824283" w:rsidRDefault="00000000">
            <w:pPr>
              <w:pStyle w:val="TableParagraph"/>
              <w:spacing w:before="80"/>
              <w:ind w:left="10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1A1A1A"/>
                <w:spacing w:val="-10"/>
                <w:w w:val="125"/>
                <w:sz w:val="15"/>
              </w:rPr>
              <w:t>4</w:t>
            </w:r>
          </w:p>
        </w:tc>
        <w:tc>
          <w:tcPr>
            <w:tcW w:w="1153" w:type="dxa"/>
            <w:tcBorders>
              <w:top w:val="single" w:sz="12" w:space="0" w:color="000000"/>
            </w:tcBorders>
          </w:tcPr>
          <w:p w14:paraId="441C48D0" w14:textId="77777777" w:rsidR="00824283" w:rsidRDefault="00000000" w:rsidP="005523E9">
            <w:pPr>
              <w:pStyle w:val="TableParagraph"/>
              <w:spacing w:before="82"/>
              <w:ind w:left="69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1A1A1A"/>
                <w:spacing w:val="-4"/>
                <w:sz w:val="23"/>
              </w:rPr>
              <w:t>Mg/L</w:t>
            </w:r>
          </w:p>
        </w:tc>
        <w:tc>
          <w:tcPr>
            <w:tcW w:w="1461" w:type="dxa"/>
            <w:tcBorders>
              <w:top w:val="single" w:sz="12" w:space="0" w:color="000000"/>
            </w:tcBorders>
          </w:tcPr>
          <w:p w14:paraId="0C221A73" w14:textId="77777777" w:rsidR="00824283" w:rsidRPr="005523E9" w:rsidRDefault="00000000">
            <w:pPr>
              <w:pStyle w:val="TableParagraph"/>
              <w:spacing w:before="109"/>
              <w:ind w:left="116"/>
              <w:rPr>
                <w:bCs/>
                <w:sz w:val="20"/>
              </w:rPr>
            </w:pPr>
            <w:r w:rsidRPr="005523E9">
              <w:rPr>
                <w:bCs/>
                <w:color w:val="1A1A1A"/>
                <w:spacing w:val="-10"/>
                <w:w w:val="110"/>
                <w:sz w:val="20"/>
              </w:rPr>
              <w:t>N</w:t>
            </w:r>
          </w:p>
        </w:tc>
        <w:tc>
          <w:tcPr>
            <w:tcW w:w="3331" w:type="dxa"/>
            <w:tcBorders>
              <w:top w:val="single" w:sz="12" w:space="0" w:color="000000"/>
            </w:tcBorders>
          </w:tcPr>
          <w:p w14:paraId="135D5AD0" w14:textId="77777777" w:rsidR="00824283" w:rsidRDefault="00000000">
            <w:pPr>
              <w:pStyle w:val="TableParagraph"/>
              <w:spacing w:before="89"/>
              <w:ind w:left="77"/>
              <w:jc w:val="left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Water</w:t>
            </w:r>
            <w:r>
              <w:rPr>
                <w:color w:val="1A1A1A"/>
                <w:spacing w:val="3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additive</w:t>
            </w:r>
            <w:r>
              <w:rPr>
                <w:color w:val="1A1A1A"/>
                <w:spacing w:val="7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used</w:t>
            </w:r>
            <w:r>
              <w:rPr>
                <w:color w:val="1A1A1A"/>
                <w:spacing w:val="2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to</w:t>
            </w:r>
            <w:r>
              <w:rPr>
                <w:color w:val="1A1A1A"/>
                <w:spacing w:val="17"/>
                <w:w w:val="105"/>
                <w:sz w:val="14"/>
              </w:rPr>
              <w:t xml:space="preserve"> </w:t>
            </w:r>
            <w:r>
              <w:rPr>
                <w:color w:val="1A1A1A"/>
                <w:w w:val="105"/>
                <w:sz w:val="14"/>
              </w:rPr>
              <w:t>control</w:t>
            </w:r>
            <w:r>
              <w:rPr>
                <w:color w:val="1A1A1A"/>
                <w:spacing w:val="-1"/>
                <w:w w:val="105"/>
                <w:sz w:val="14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4"/>
              </w:rPr>
              <w:t>microbes.</w:t>
            </w:r>
          </w:p>
        </w:tc>
      </w:tr>
    </w:tbl>
    <w:p w14:paraId="43EAF882" w14:textId="77777777" w:rsidR="00824283" w:rsidRDefault="00824283">
      <w:pPr>
        <w:pStyle w:val="BodyText"/>
        <w:rPr>
          <w:b/>
          <w:sz w:val="14"/>
        </w:rPr>
      </w:pPr>
    </w:p>
    <w:p w14:paraId="284C61E7" w14:textId="77777777" w:rsidR="00824283" w:rsidRDefault="00824283">
      <w:pPr>
        <w:pStyle w:val="BodyText"/>
        <w:rPr>
          <w:b/>
          <w:sz w:val="1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101"/>
        <w:gridCol w:w="2569"/>
        <w:gridCol w:w="2569"/>
        <w:gridCol w:w="2569"/>
        <w:gridCol w:w="2570"/>
        <w:gridCol w:w="2292"/>
      </w:tblGrid>
      <w:tr w:rsidR="00995F4D" w14:paraId="5378F7AB" w14:textId="77777777" w:rsidTr="006B3D1F">
        <w:trPr>
          <w:trHeight w:val="566"/>
        </w:trPr>
        <w:tc>
          <w:tcPr>
            <w:tcW w:w="2101" w:type="dxa"/>
          </w:tcPr>
          <w:p w14:paraId="32B4D6F5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1E4F03FA" w14:textId="413F4131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Unregulated</w:t>
            </w:r>
          </w:p>
          <w:p w14:paraId="12E71C30" w14:textId="30B8A150" w:rsidR="00995F4D" w:rsidRDefault="00995F4D" w:rsidP="00995F4D">
            <w:pPr>
              <w:pStyle w:val="BodyText"/>
              <w:jc w:val="center"/>
              <w:rPr>
                <w:b/>
                <w:sz w:val="14"/>
              </w:rPr>
            </w:pPr>
            <w:r w:rsidRPr="00995F4D">
              <w:rPr>
                <w:bCs/>
                <w:sz w:val="14"/>
              </w:rPr>
              <w:t>Contaminant</w:t>
            </w:r>
          </w:p>
        </w:tc>
        <w:tc>
          <w:tcPr>
            <w:tcW w:w="2569" w:type="dxa"/>
          </w:tcPr>
          <w:p w14:paraId="37752379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5B2F1FA4" w14:textId="2366BD33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Collection</w:t>
            </w:r>
          </w:p>
          <w:p w14:paraId="473129B7" w14:textId="798CE2EC" w:rsidR="00995F4D" w:rsidRDefault="00995F4D" w:rsidP="00995F4D">
            <w:pPr>
              <w:pStyle w:val="BodyText"/>
              <w:jc w:val="center"/>
              <w:rPr>
                <w:b/>
                <w:sz w:val="14"/>
              </w:rPr>
            </w:pPr>
            <w:r w:rsidRPr="00995F4D">
              <w:rPr>
                <w:bCs/>
                <w:sz w:val="14"/>
              </w:rPr>
              <w:t>Date</w:t>
            </w:r>
          </w:p>
        </w:tc>
        <w:tc>
          <w:tcPr>
            <w:tcW w:w="2569" w:type="dxa"/>
          </w:tcPr>
          <w:p w14:paraId="1BE48541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301C281B" w14:textId="213225E5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Average Level</w:t>
            </w:r>
          </w:p>
          <w:p w14:paraId="441A27DF" w14:textId="48056BC7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(ug/L)</w:t>
            </w:r>
          </w:p>
        </w:tc>
        <w:tc>
          <w:tcPr>
            <w:tcW w:w="2569" w:type="dxa"/>
          </w:tcPr>
          <w:p w14:paraId="46BF290E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6664EDEB" w14:textId="0B834A1E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Range of Levels</w:t>
            </w:r>
          </w:p>
          <w:p w14:paraId="3A788069" w14:textId="08E34690" w:rsidR="00995F4D" w:rsidRDefault="00995F4D" w:rsidP="00995F4D">
            <w:pPr>
              <w:pStyle w:val="BodyText"/>
              <w:jc w:val="center"/>
              <w:rPr>
                <w:b/>
                <w:sz w:val="14"/>
              </w:rPr>
            </w:pPr>
            <w:r w:rsidRPr="00995F4D">
              <w:rPr>
                <w:bCs/>
                <w:sz w:val="14"/>
              </w:rPr>
              <w:t>Detected (ug</w:t>
            </w:r>
            <w:r w:rsidR="005523E9">
              <w:rPr>
                <w:bCs/>
                <w:sz w:val="14"/>
              </w:rPr>
              <w:t>/</w:t>
            </w:r>
            <w:r w:rsidRPr="00995F4D">
              <w:rPr>
                <w:bCs/>
                <w:sz w:val="14"/>
              </w:rPr>
              <w:t>L)</w:t>
            </w:r>
          </w:p>
        </w:tc>
        <w:tc>
          <w:tcPr>
            <w:tcW w:w="2570" w:type="dxa"/>
          </w:tcPr>
          <w:p w14:paraId="24EEC2EB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624CBA55" w14:textId="593A1970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Health-Based Reference</w:t>
            </w:r>
          </w:p>
          <w:p w14:paraId="3BE31349" w14:textId="5A0853B8" w:rsidR="00995F4D" w:rsidRDefault="00995F4D" w:rsidP="00995F4D">
            <w:pPr>
              <w:pStyle w:val="BodyText"/>
              <w:jc w:val="center"/>
              <w:rPr>
                <w:b/>
                <w:sz w:val="14"/>
              </w:rPr>
            </w:pPr>
            <w:r w:rsidRPr="00995F4D">
              <w:rPr>
                <w:bCs/>
                <w:sz w:val="14"/>
              </w:rPr>
              <w:t>Concentration (ug/L)</w:t>
            </w:r>
          </w:p>
        </w:tc>
        <w:tc>
          <w:tcPr>
            <w:tcW w:w="2292" w:type="dxa"/>
          </w:tcPr>
          <w:p w14:paraId="1167BAE1" w14:textId="63DAEAFE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Health Information Summary</w:t>
            </w:r>
          </w:p>
        </w:tc>
      </w:tr>
      <w:tr w:rsidR="00995F4D" w14:paraId="40F8EF9C" w14:textId="77777777" w:rsidTr="006B3D1F">
        <w:trPr>
          <w:trHeight w:val="899"/>
        </w:trPr>
        <w:tc>
          <w:tcPr>
            <w:tcW w:w="2101" w:type="dxa"/>
          </w:tcPr>
          <w:p w14:paraId="124EB573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7055B752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62C24238" w14:textId="7093C767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Lithium</w:t>
            </w:r>
          </w:p>
        </w:tc>
        <w:tc>
          <w:tcPr>
            <w:tcW w:w="2569" w:type="dxa"/>
          </w:tcPr>
          <w:p w14:paraId="2DB5595E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51735C26" w14:textId="23DE998C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2023</w:t>
            </w:r>
          </w:p>
        </w:tc>
        <w:tc>
          <w:tcPr>
            <w:tcW w:w="2569" w:type="dxa"/>
          </w:tcPr>
          <w:p w14:paraId="21DF3865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51A2F6AB" w14:textId="28D8D7E5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81.92</w:t>
            </w:r>
          </w:p>
        </w:tc>
        <w:tc>
          <w:tcPr>
            <w:tcW w:w="2569" w:type="dxa"/>
          </w:tcPr>
          <w:p w14:paraId="6B709612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73DDE84B" w14:textId="2E96D4DB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76.6 – 86.2</w:t>
            </w:r>
          </w:p>
        </w:tc>
        <w:tc>
          <w:tcPr>
            <w:tcW w:w="2570" w:type="dxa"/>
          </w:tcPr>
          <w:p w14:paraId="1D493041" w14:textId="77777777" w:rsidR="00CE75E4" w:rsidRDefault="00CE75E4" w:rsidP="00995F4D">
            <w:pPr>
              <w:pStyle w:val="BodyText"/>
              <w:jc w:val="center"/>
              <w:rPr>
                <w:bCs/>
                <w:sz w:val="14"/>
              </w:rPr>
            </w:pPr>
          </w:p>
          <w:p w14:paraId="23256DD9" w14:textId="76B8740E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10</w:t>
            </w:r>
          </w:p>
        </w:tc>
        <w:tc>
          <w:tcPr>
            <w:tcW w:w="2292" w:type="dxa"/>
          </w:tcPr>
          <w:p w14:paraId="488CD85A" w14:textId="262F22FD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This data is part of UCMR5</w:t>
            </w:r>
          </w:p>
          <w:p w14:paraId="0C3609D7" w14:textId="4E6A48CD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results in relation to minimum</w:t>
            </w:r>
          </w:p>
          <w:p w14:paraId="08AD3AA0" w14:textId="356F3B7D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reporting levels and available</w:t>
            </w:r>
          </w:p>
          <w:p w14:paraId="41A3ED72" w14:textId="3DDC998F" w:rsidR="00995F4D" w:rsidRPr="00995F4D" w:rsidRDefault="00995F4D" w:rsidP="00995F4D">
            <w:pPr>
              <w:pStyle w:val="BodyText"/>
              <w:jc w:val="center"/>
              <w:rPr>
                <w:bCs/>
                <w:sz w:val="14"/>
              </w:rPr>
            </w:pPr>
            <w:r w:rsidRPr="00995F4D">
              <w:rPr>
                <w:bCs/>
                <w:sz w:val="14"/>
              </w:rPr>
              <w:t>non-regulatory health-based</w:t>
            </w:r>
          </w:p>
          <w:p w14:paraId="6DF3E72F" w14:textId="7F2AC0B0" w:rsidR="00995F4D" w:rsidRDefault="00995F4D" w:rsidP="00995F4D">
            <w:pPr>
              <w:pStyle w:val="BodyText"/>
              <w:jc w:val="center"/>
              <w:rPr>
                <w:b/>
                <w:sz w:val="14"/>
              </w:rPr>
            </w:pPr>
            <w:r w:rsidRPr="00995F4D">
              <w:rPr>
                <w:bCs/>
                <w:sz w:val="14"/>
              </w:rPr>
              <w:t>reference concentrations</w:t>
            </w:r>
            <w:r>
              <w:rPr>
                <w:b/>
                <w:sz w:val="14"/>
              </w:rPr>
              <w:t>.</w:t>
            </w:r>
          </w:p>
        </w:tc>
      </w:tr>
    </w:tbl>
    <w:p w14:paraId="02CD1C0D" w14:textId="77777777" w:rsidR="00824283" w:rsidRDefault="00000000">
      <w:pPr>
        <w:tabs>
          <w:tab w:val="left" w:pos="1547"/>
          <w:tab w:val="left" w:pos="13546"/>
          <w:tab w:val="left" w:pos="14066"/>
          <w:tab w:val="right" w:pos="14814"/>
        </w:tabs>
        <w:ind w:left="118"/>
        <w:rPr>
          <w:sz w:val="17"/>
        </w:rPr>
      </w:pPr>
      <w:r>
        <w:rPr>
          <w:color w:val="1A1A1A"/>
          <w:spacing w:val="-2"/>
          <w:sz w:val="17"/>
        </w:rPr>
        <w:t>06/03/2024</w:t>
      </w:r>
      <w:r>
        <w:rPr>
          <w:color w:val="1A1A1A"/>
          <w:sz w:val="17"/>
        </w:rPr>
        <w:tab/>
      </w:r>
      <w:r>
        <w:rPr>
          <w:color w:val="1A1A1A"/>
          <w:position w:val="1"/>
          <w:sz w:val="17"/>
        </w:rPr>
        <w:t>-</w:t>
      </w:r>
      <w:r>
        <w:rPr>
          <w:color w:val="1A1A1A"/>
          <w:spacing w:val="67"/>
          <w:w w:val="150"/>
          <w:position w:val="1"/>
          <w:sz w:val="17"/>
        </w:rPr>
        <w:t xml:space="preserve">  </w:t>
      </w:r>
      <w:r>
        <w:rPr>
          <w:color w:val="1A1A1A"/>
          <w:position w:val="1"/>
          <w:sz w:val="17"/>
        </w:rPr>
        <w:t>TX1550020_2023</w:t>
      </w:r>
      <w:r>
        <w:rPr>
          <w:color w:val="464646"/>
          <w:position w:val="1"/>
          <w:sz w:val="17"/>
        </w:rPr>
        <w:t>_</w:t>
      </w:r>
      <w:r>
        <w:rPr>
          <w:color w:val="1A1A1A"/>
          <w:position w:val="1"/>
          <w:sz w:val="17"/>
        </w:rPr>
        <w:t>2024-06-03</w:t>
      </w:r>
      <w:r>
        <w:rPr>
          <w:color w:val="464646"/>
          <w:position w:val="1"/>
          <w:sz w:val="17"/>
        </w:rPr>
        <w:t>_</w:t>
      </w:r>
      <w:r>
        <w:rPr>
          <w:color w:val="1A1A1A"/>
          <w:position w:val="1"/>
          <w:sz w:val="17"/>
        </w:rPr>
        <w:t>12-06-</w:t>
      </w:r>
      <w:r>
        <w:rPr>
          <w:color w:val="1A1A1A"/>
          <w:spacing w:val="-2"/>
          <w:position w:val="1"/>
          <w:sz w:val="17"/>
        </w:rPr>
        <w:t>12.DOC</w:t>
      </w:r>
      <w:r>
        <w:rPr>
          <w:color w:val="1A1A1A"/>
          <w:position w:val="1"/>
          <w:sz w:val="17"/>
        </w:rPr>
        <w:tab/>
      </w:r>
      <w:r>
        <w:rPr>
          <w:color w:val="1A1A1A"/>
          <w:spacing w:val="-10"/>
          <w:position w:val="2"/>
          <w:sz w:val="17"/>
        </w:rPr>
        <w:t>6</w:t>
      </w:r>
      <w:r>
        <w:rPr>
          <w:color w:val="1A1A1A"/>
          <w:position w:val="2"/>
          <w:sz w:val="17"/>
        </w:rPr>
        <w:tab/>
      </w:r>
      <w:r>
        <w:rPr>
          <w:color w:val="1A1A1A"/>
          <w:spacing w:val="-5"/>
          <w:position w:val="2"/>
          <w:sz w:val="17"/>
        </w:rPr>
        <w:t>of</w:t>
      </w:r>
      <w:r>
        <w:rPr>
          <w:color w:val="1A1A1A"/>
          <w:position w:val="2"/>
          <w:sz w:val="17"/>
        </w:rPr>
        <w:tab/>
      </w:r>
      <w:r>
        <w:rPr>
          <w:color w:val="1A1A1A"/>
          <w:spacing w:val="-10"/>
          <w:position w:val="2"/>
          <w:sz w:val="17"/>
        </w:rPr>
        <w:t>7</w:t>
      </w:r>
    </w:p>
    <w:sectPr w:rsidR="00824283">
      <w:footerReference w:type="default" r:id="rId11"/>
      <w:pgSz w:w="15840" w:h="12240" w:orient="landscape"/>
      <w:pgMar w:top="720" w:right="40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9827C" w14:textId="77777777" w:rsidR="00F06DD0" w:rsidRDefault="00F06DD0">
      <w:r>
        <w:separator/>
      </w:r>
    </w:p>
  </w:endnote>
  <w:endnote w:type="continuationSeparator" w:id="0">
    <w:p w14:paraId="67F96F43" w14:textId="77777777" w:rsidR="00F06DD0" w:rsidRDefault="00F0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9129" w14:textId="77777777" w:rsidR="0082428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2000" behindDoc="1" locked="0" layoutInCell="1" allowOverlap="1" wp14:anchorId="4B9E09E9" wp14:editId="08EEFE06">
              <wp:simplePos x="0" y="0"/>
              <wp:positionH relativeFrom="page">
                <wp:posOffset>8718955</wp:posOffset>
              </wp:positionH>
              <wp:positionV relativeFrom="page">
                <wp:posOffset>7262433</wp:posOffset>
              </wp:positionV>
              <wp:extent cx="15684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BB170" w14:textId="77777777" w:rsidR="00824283" w:rsidRDefault="00000000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151515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51515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51515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51515"/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color w:val="151515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E09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86.55pt;margin-top:571.85pt;width:12.35pt;height:12.1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z4lAEAABoDAAAOAAAAZHJzL2Uyb0RvYy54bWysUsFu2zAMvQ/oPwi6N0q6JSuMOMW2YsOA&#10;YivQ7gMUWYqNWaJGKrHz96NUJxm627ALTZnU43uPWt+NvhcHi9RBqOViNpfCBgNNF3a1/PH8+fpW&#10;Cko6NLqHYGt5tCTvNldv1kOs7A200DcWBYMEqoZYyzalWClFprVe0wyiDVx0gF4nPuJONagHRve9&#10;upnPV2oAbCKCsUT89/6lKDcF3zlr0nfnyCbR15K5pRKxxG2OarPW1Q51bDsz0dD/wMLrLvDQM9S9&#10;TlrssfsLyncGgcClmQGvwLnO2KKB1Szmr9Q8tTraooXNoXi2if4frPl2eIqPKNL4EUZeYBFB8QHM&#10;T2Jv1BCpmnqyp1QRd2eho0OfvyxB8EX29nj2045JmIy2XN2+W0phuLRYvl29L36ry+WIlL5Y8CIn&#10;tUReVyGgDw+U8nhdnVomLi/jM5E0bkduyekWmiNrGHiNtaRfe41Wiv5rYJ/yzk8JnpLtKcHUf4Ly&#10;MrKUAB/2CVxXJl9wp8m8gEJoeix5w3+eS9flSW9+AwAA//8DAFBLAwQUAAYACAAAACEAfuqxKuEA&#10;AAAPAQAADwAAAGRycy9kb3ducmV2LnhtbEyPQU+EMBCF7yb+h2ZMvLkFMSBI2WyMnkyMLB48FtqF&#10;ZukUaXcX/73DSW/zZl7efK/cLnZkZz1741BAvImAaeycMtgL+Gxe7x6B+SBRydGhFvCjPWyr66tS&#10;FspdsNbnfegZhaAvpIAhhKng3HeDttJv3KSRbgc3WxlIzj1Xs7xQuB35fRSl3EqD9GGQk34edHfc&#10;n6yA3RfWL+b7vf2oD7VpmjzCt/QoxO3NsnsCFvQS/syw4hM6VMTUuhMqz0bSSZbE5KUpfkgyYKsn&#10;yTPq0667NMuBVyX/36P6BQAA//8DAFBLAQItABQABgAIAAAAIQC2gziS/gAAAOEBAAATAAAAAAAA&#10;AAAAAAAAAAAAAABbQ29udGVudF9UeXBlc10ueG1sUEsBAi0AFAAGAAgAAAAhADj9If/WAAAAlAEA&#10;AAsAAAAAAAAAAAAAAAAALwEAAF9yZWxzLy5yZWxzUEsBAi0AFAAGAAgAAAAhAC0WzPiUAQAAGgMA&#10;AA4AAAAAAAAAAAAAAAAALgIAAGRycy9lMm9Eb2MueG1sUEsBAi0AFAAGAAgAAAAhAH7qsSrhAAAA&#10;DwEAAA8AAAAAAAAAAAAAAAAA7gMAAGRycy9kb3ducmV2LnhtbFBLBQYAAAAABAAEAPMAAAD8BAAA&#10;AAA=&#10;" filled="f" stroked="f">
              <v:textbox inset="0,0,0,0">
                <w:txbxContent>
                  <w:p w14:paraId="0D1BB170" w14:textId="77777777" w:rsidR="00824283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151515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51515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151515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51515"/>
                        <w:spacing w:val="-10"/>
                        <w:w w:val="105"/>
                      </w:rPr>
                      <w:t>4</w:t>
                    </w:r>
                    <w:r>
                      <w:rPr>
                        <w:color w:val="151515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2512" behindDoc="1" locked="0" layoutInCell="1" allowOverlap="1" wp14:anchorId="5393DF81" wp14:editId="6AF241F6">
              <wp:simplePos x="0" y="0"/>
              <wp:positionH relativeFrom="page">
                <wp:posOffset>9071651</wp:posOffset>
              </wp:positionH>
              <wp:positionV relativeFrom="page">
                <wp:posOffset>7259381</wp:posOffset>
              </wp:positionV>
              <wp:extent cx="13081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1D745" w14:textId="77777777" w:rsidR="0082428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51515"/>
                              <w:spacing w:val="-5"/>
                              <w:w w:val="110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3DF81" id="Textbox 2" o:spid="_x0000_s1030" type="#_x0000_t202" style="position:absolute;margin-left:714.3pt;margin-top:571.6pt;width:10.3pt;height:12.1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EZlwEAACEDAAAOAAAAZHJzL2Uyb0RvYy54bWysUsFu2zAMvQ/oPwi6N3ZarCuMOEXXYsOA&#10;YhvQ7QMUWYqFWaJKKrHz96NUJxm229CLRInU43uPWt1NfhB7g+QgtHK5qKUwQUPnwraVP398uryV&#10;gpIKnRogmFYeDMm79cW71RgbcwU9DJ1BwSCBmjG2sk8pNlVFujde0QKiCZy0gF4lPuK26lCNjO6H&#10;6qqub6oRsIsI2hDx7eNrUq4LvrVGp2/WkkliaCVzS2XFsm7yWq1Xqtmiir3TMw31Hyy8coGbnqAe&#10;VVJih+4fKO80AoFNCw2+AmudNkUDq1nWf6l57lU0RQubQ/FkE70drP66f47fUaTpI0w8wCKC4hPo&#10;X8TeVGOkZq7JnlJDXJ2FThZ93lmC4Ifs7eHkp5mS0Bntur5dckZzavn++uZD8bs6P45I6bMBL3LQ&#10;SuRxFQJq/0Qpt1fNsWTm8to+E0nTZhKuy5y5Mt9soDuwlJGn2Up62Sk0UgxfAtuVR38M8BhsjgGm&#10;4QHKB8mKAtzvElhXCJxxZwI8h8Jr/jN50H+eS9X5Z69/AwAA//8DAFBLAwQUAAYACAAAACEAxpGl&#10;tOIAAAAPAQAADwAAAGRycy9kb3ducmV2LnhtbEyPwU7DMBBE70j9B2srcaNOQxTaEKeqEJyQEGk4&#10;cHRiN7Ear0PstuHv2ZzobWZ3NPs23022Zxc9euNQwHoVAdPYOGWwFfBVvT1sgPkgUcneoRbwqz3s&#10;isVdLjPlrljqyyG0jErQZ1JAF8KQce6bTlvpV27QSLujG60MZMeWq1Feqdz2PI6ilFtpkC50ctAv&#10;nW5Oh7MVsP/G8tX8fNSf5bE0VbWN8D09CXG/nPbPwIKewn8YZnxCh4KYandG5VlPPok3KWVJrZPH&#10;GNicSZItqXqepU8J8CLnt38UfwAAAP//AwBQSwECLQAUAAYACAAAACEAtoM4kv4AAADhAQAAEwAA&#10;AAAAAAAAAAAAAAAAAAAAW0NvbnRlbnRfVHlwZXNdLnhtbFBLAQItABQABgAIAAAAIQA4/SH/1gAA&#10;AJQBAAALAAAAAAAAAAAAAAAAAC8BAABfcmVscy8ucmVsc1BLAQItABQABgAIAAAAIQDJt7EZlwEA&#10;ACEDAAAOAAAAAAAAAAAAAAAAAC4CAABkcnMvZTJvRG9jLnhtbFBLAQItABQABgAIAAAAIQDGkaW0&#10;4gAAAA8BAAAPAAAAAAAAAAAAAAAAAPEDAABkcnMvZG93bnJldi54bWxQSwUGAAAAAAQABADzAAAA&#10;AAUAAAAA&#10;" filled="f" stroked="f">
              <v:textbox inset="0,0,0,0">
                <w:txbxContent>
                  <w:p w14:paraId="1EC1D745" w14:textId="77777777" w:rsidR="0082428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51515"/>
                        <w:spacing w:val="-5"/>
                        <w:w w:val="110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3024" behindDoc="1" locked="0" layoutInCell="1" allowOverlap="1" wp14:anchorId="6AD95BFF" wp14:editId="2FAB398D">
              <wp:simplePos x="0" y="0"/>
              <wp:positionH relativeFrom="page">
                <wp:posOffset>9491333</wp:posOffset>
              </wp:positionH>
              <wp:positionV relativeFrom="page">
                <wp:posOffset>7259381</wp:posOffset>
              </wp:positionV>
              <wp:extent cx="8699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9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0527D7" w14:textId="77777777" w:rsidR="0082428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51515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95BFF" id="Textbox 3" o:spid="_x0000_s1031" type="#_x0000_t202" style="position:absolute;margin-left:747.35pt;margin-top:571.6pt;width:6.85pt;height:12.1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SWmAEAACADAAAOAAAAZHJzL2Uyb0RvYy54bWysUl9v0zAQf0fad7D8vqbttLJFTSfYBEKa&#10;AGnwAVzHbixin7lzm/Tbc/bSFsEb4sW52Off/f54/TD6XhwMkoPQyMVsLoUJGloXdo38/u3D9Z0U&#10;lFRoVQ/BNPJoSD5srt6sh1ibJXTQtwYFgwSqh9jILqVYVxXpznhFM4gm8KEF9CrxL+6qFtXA6L6v&#10;lvP5qhoA24igDRHvPr0eyk3Bt9bo9MVaMkn0jWRuqaxY1m1eq81a1TtUsXN6oqH+gYVXLvDQM9ST&#10;Skrs0f0F5Z1GILBppsFXYK3TpmhgNYv5H2peOhVN0cLmUDzbRP8PVn8+vMSvKNL4HkYOsIig+Az6&#10;B7E31RCpnnqyp1QTd2eho0WfvyxB8EX29nj204xJaN68W93f30qh+WRxe7N6W+yuLncjUvpowItc&#10;NBI5rTJfHZ4p5emqPrVMVF6nZx5p3I7CtY1c5gzzzhbaIysZOMxG0s+9QiNF/ymwWzn5U4GnYnsq&#10;MPWPUN5HFhTg3T6BdYXABXciwDEUXtOTyTn//l+6Lg978wsAAP//AwBQSwMEFAAGAAgAAAAhAIoN&#10;MLnjAAAADwEAAA8AAABkcnMvZG93bnJldi54bWxMj8FOwzAQRO9I/IO1lbhRu8WkbRqnqhCckBBp&#10;OHB0YjexGq9D7Lbh73FO5bazO5p9k+1G25GLHrxxKGAxZ0A01k4ZbAR8lW+PayA+SFSyc6gF/GoP&#10;u/z+LpOpclcs9OUQGhJD0KdSQBtCn1Lq61Zb6eeu1xhvRzdYGaIcGqoGeY3htqNLxhJqpcH4oZW9&#10;fml1fTqcrYD9Nxav5uej+iyOhSnLDcP35CTEw2zcb4EEPYabGSb8iA55ZKrcGZUnXdR8w1fRG6cF&#10;f1oCmTzPbM2BVNMuWXGgeUb/98j/AAAA//8DAFBLAQItABQABgAIAAAAIQC2gziS/gAAAOEBAAAT&#10;AAAAAAAAAAAAAAAAAAAAAABbQ29udGVudF9UeXBlc10ueG1sUEsBAi0AFAAGAAgAAAAhADj9If/W&#10;AAAAlAEAAAsAAAAAAAAAAAAAAAAALwEAAF9yZWxzLy5yZWxzUEsBAi0AFAAGAAgAAAAhALHqlJaY&#10;AQAAIAMAAA4AAAAAAAAAAAAAAAAALgIAAGRycy9lMm9Eb2MueG1sUEsBAi0AFAAGAAgAAAAhAIoN&#10;MLnjAAAADwEAAA8AAAAAAAAAAAAAAAAA8gMAAGRycy9kb3ducmV2LnhtbFBLBQYAAAAABAAEAPMA&#10;AAACBQAAAAA=&#10;" filled="f" stroked="f">
              <v:textbox inset="0,0,0,0">
                <w:txbxContent>
                  <w:p w14:paraId="0D0527D7" w14:textId="77777777" w:rsidR="0082428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51515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56CBB010" wp14:editId="5F2E277C">
              <wp:simplePos x="0" y="0"/>
              <wp:positionH relativeFrom="page">
                <wp:posOffset>214502</wp:posOffset>
              </wp:positionH>
              <wp:positionV relativeFrom="page">
                <wp:posOffset>7280743</wp:posOffset>
              </wp:positionV>
              <wp:extent cx="62738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A3987" w14:textId="77777777" w:rsidR="0082428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51515"/>
                              <w:spacing w:val="-2"/>
                              <w:w w:val="105"/>
                            </w:rPr>
                            <w:t>06/03/2024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CBB010" id="Textbox 4" o:spid="_x0000_s1032" type="#_x0000_t202" style="position:absolute;margin-left:16.9pt;margin-top:573.3pt;width:49.4pt;height:12.1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FZmAEAACEDAAAOAAAAZHJzL2Uyb0RvYy54bWysUtuO0zAQfUfiHyy/U/ciuquo6QpYgZBW&#10;gLTLB7iO3UTEHjPjNunfM/amLYK31b44E8/4+Fy8uRt9L44WqYNQy8VsLoUNBpou7Gv58+nzu1sp&#10;KOnQ6B6CreXJkrzbvn2zGWJll9BC31gUDBKoGmIt25RipRSZ1npNM4g2cNMBep34F/eqQT0wuu/V&#10;cj5fqwGwiQjGEvHu/XNTbgu+c9ak786RTaKvJXNLZcWy7vKqthtd7VHHtjMTDf0CFl53gS+9QN3r&#10;pMUBu/+gfGcQCFyaGfAKnOuMLRpYzWL+j5rHVkdbtLA5FC820evBmm/Hx/gDRRo/wsgBFhEUH8D8&#10;IvZGDZGqaSZ7ShXxdBY6OvT5yxIEH2RvTxc/7ZiE4c318mZ1yx3DrcX71fqm+K2uhyNS+mLBi1zU&#10;EjmuQkAfHyjl63V1Hpm4PF+fiaRxN4quqeUqh5h3dtCcWMrAadaSfh80Win6r4HtytGfCzwXu3OB&#10;qf8E5YFkRQE+HBK4rhC44k4EOIfCa3ozOei//8vU9WVv/wAAAP//AwBQSwMEFAAGAAgAAAAhAMnb&#10;VI7gAAAADAEAAA8AAABkcnMvZG93bnJldi54bWxMj8FOwzAQRO9I/IO1SNyo3QaFNo1TVQhOSIg0&#10;HDg6sZtYjdchdtvw92xOcNudGc2+zXeT69nFjMF6lLBcCGAGG68tthI+q9eHNbAQFWrVezQSfkyA&#10;XXF7k6tM+yuW5nKILaMSDJmS0MU4ZJyHpjNOhYUfDJJ39KNTkdax5XpUVyp3PV8JkXKnLNKFTg3m&#10;uTPN6XB2EvZfWL7Y7/f6ozyWtqo2At/Sk5T3d9N+CyyaKf6FYcYndCiIqfZn1IH1EpKEyCPpy8c0&#10;BTYnkhUN9Sw9iTXwIuf/nyh+AQAA//8DAFBLAQItABQABgAIAAAAIQC2gziS/gAAAOEBAAATAAAA&#10;AAAAAAAAAAAAAAAAAABbQ29udGVudF9UeXBlc10ueG1sUEsBAi0AFAAGAAgAAAAhADj9If/WAAAA&#10;lAEAAAsAAAAAAAAAAAAAAAAALwEAAF9yZWxzLy5yZWxzUEsBAi0AFAAGAAgAAAAhAMMVAVmYAQAA&#10;IQMAAA4AAAAAAAAAAAAAAAAALgIAAGRycy9lMm9Eb2MueG1sUEsBAi0AFAAGAAgAAAAhAMnbVI7g&#10;AAAADAEAAA8AAAAAAAAAAAAAAAAA8gMAAGRycy9kb3ducmV2LnhtbFBLBQYAAAAABAAEAPMAAAD/&#10;BAAAAAA=&#10;" filled="f" stroked="f">
              <v:textbox inset="0,0,0,0">
                <w:txbxContent>
                  <w:p w14:paraId="434A3987" w14:textId="77777777" w:rsidR="0082428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51515"/>
                        <w:spacing w:val="-2"/>
                        <w:w w:val="105"/>
                      </w:rPr>
                      <w:t>06/03/2024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4048" behindDoc="1" locked="0" layoutInCell="1" allowOverlap="1" wp14:anchorId="08AD9971" wp14:editId="06E42BEB">
              <wp:simplePos x="0" y="0"/>
              <wp:positionH relativeFrom="page">
                <wp:posOffset>1128544</wp:posOffset>
              </wp:positionH>
              <wp:positionV relativeFrom="page">
                <wp:posOffset>7271587</wp:posOffset>
              </wp:positionV>
              <wp:extent cx="249047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04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BA7273" w14:textId="77777777" w:rsidR="0082428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51515"/>
                            </w:rPr>
                            <w:t>-</w:t>
                          </w:r>
                          <w:r>
                            <w:rPr>
                              <w:color w:val="151515"/>
                              <w:spacing w:val="55"/>
                            </w:rPr>
                            <w:t xml:space="preserve"> </w:t>
                          </w:r>
                          <w:r>
                            <w:rPr>
                              <w:color w:val="151515"/>
                            </w:rPr>
                            <w:t>TX1550020_2023_2024-06-03_12-06-</w:t>
                          </w:r>
                          <w:r>
                            <w:rPr>
                              <w:color w:val="151515"/>
                              <w:spacing w:val="-2"/>
                            </w:rPr>
                            <w:t>12.DOC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AD9971" id="Textbox 5" o:spid="_x0000_s1033" type="#_x0000_t202" style="position:absolute;margin-left:88.85pt;margin-top:572.55pt;width:196.1pt;height:12.1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SlmAEAACIDAAAOAAAAZHJzL2Uyb0RvYy54bWysUsFu2zAMvQ/oPwi6N3ayrFuNOMXaYsOA&#10;Yh3Q7QMUWYqF2aJGKrHz96MUJxnW27CLRJHU03uPWt2NfSf2BsmBr+V8VkphvIbG+W0tf3z/dP1B&#10;CorKN6oDb2p5MCTv1ldvVkOozAJa6BqDgkE8VUOoZRtjqIqCdGt6RTMIxnPRAvYq8hG3RYNqYPS+&#10;KxZleVMMgE1A0IaIs4/HolxnfGuNjs/WkomiqyVzi3nFvG7SWqxXqtqiCq3TEw31Dyx65Tw/eoZ6&#10;VFGJHbpXUL3TCAQ2zjT0BVjrtMkaWM28/EvNS6uCyVrYHApnm+j/weqv+5fwDUUc72HkAWYRFJ5A&#10;/yT2phgCVVNP8pQq4u4kdLTYp50lCL7I3h7OfpoxCs3JxfK2XL7nkuba/N3bG44T6OV2QIqfDfQi&#10;BbVEnldmoPZPFI+tp5aJzPH9xCSOm1G4ppbLBJoyG2gOrGXgcdaSfu0UGim6L579SrM/BXgKNqcA&#10;Y/cA+YckSR4+7iJYlwlccCcCPIgsYfo0adJ/nnPX5WuvfwMAAP//AwBQSwMEFAAGAAgAAAAhAB0p&#10;diPiAAAADQEAAA8AAABkcnMvZG93bnJldi54bWxMj8FOwzAQRO9I/IO1SNyoE6BJk8apKgQnJEQa&#10;Dhyd2E2sxusQu234e7anctvZHc2+KTazHdhJT944FBAvImAaW6cMdgK+6reHFTAfJCo5ONQCfrWH&#10;TXl7U8hcuTNW+rQLHaMQ9LkU0Icw5pz7ttdW+oUbNdJt7yYrA8mp42qSZwq3A3+MooRbaZA+9HLU&#10;L71uD7ujFbD9xurV/Hw0n9W+MnWdRfieHIS4v5u3a2BBz+Fqhgs+oUNJTI07ovJsIJ2mKVlpiJ+X&#10;MTCyLJMsA9ZcVkn2BLws+P8W5R8AAAD//wMAUEsBAi0AFAAGAAgAAAAhALaDOJL+AAAA4QEAABMA&#10;AAAAAAAAAAAAAAAAAAAAAFtDb250ZW50X1R5cGVzXS54bWxQSwECLQAUAAYACAAAACEAOP0h/9YA&#10;AACUAQAACwAAAAAAAAAAAAAAAAAvAQAAX3JlbHMvLnJlbHNQSwECLQAUAAYACAAAACEA7w4UpZgB&#10;AAAiAwAADgAAAAAAAAAAAAAAAAAuAgAAZHJzL2Uyb0RvYy54bWxQSwECLQAUAAYACAAAACEAHSl2&#10;I+IAAAANAQAADwAAAAAAAAAAAAAAAADyAwAAZHJzL2Rvd25yZXYueG1sUEsFBgAAAAAEAAQA8wAA&#10;AAEFAAAAAA==&#10;" filled="f" stroked="f">
              <v:textbox inset="0,0,0,0">
                <w:txbxContent>
                  <w:p w14:paraId="07BA7273" w14:textId="77777777" w:rsidR="0082428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51515"/>
                      </w:rPr>
                      <w:t>-</w:t>
                    </w:r>
                    <w:r>
                      <w:rPr>
                        <w:color w:val="151515"/>
                        <w:spacing w:val="55"/>
                      </w:rPr>
                      <w:t xml:space="preserve"> </w:t>
                    </w:r>
                    <w:r>
                      <w:rPr>
                        <w:color w:val="151515"/>
                      </w:rPr>
                      <w:t>TX1550020_2023_2024-06-03_12-06-</w:t>
                    </w:r>
                    <w:r>
                      <w:rPr>
                        <w:color w:val="151515"/>
                        <w:spacing w:val="-2"/>
                      </w:rPr>
                      <w:t>12.DOC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0A4A" w14:textId="77777777" w:rsidR="00824283" w:rsidRDefault="0082428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3163" w14:textId="77777777" w:rsidR="00824283" w:rsidRDefault="008242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532A" w14:textId="77777777" w:rsidR="00F06DD0" w:rsidRDefault="00F06DD0">
      <w:r>
        <w:separator/>
      </w:r>
    </w:p>
  </w:footnote>
  <w:footnote w:type="continuationSeparator" w:id="0">
    <w:p w14:paraId="6C712880" w14:textId="77777777" w:rsidR="00F06DD0" w:rsidRDefault="00F0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541BF"/>
    <w:multiLevelType w:val="hybridMultilevel"/>
    <w:tmpl w:val="E1AC0B2C"/>
    <w:lvl w:ilvl="0" w:tplc="FB90891C">
      <w:numFmt w:val="bullet"/>
      <w:lvlText w:val="-"/>
      <w:lvlJc w:val="left"/>
      <w:pPr>
        <w:ind w:left="527" w:hanging="19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0"/>
        <w:w w:val="96"/>
        <w:sz w:val="18"/>
        <w:szCs w:val="18"/>
        <w:lang w:val="en-US" w:eastAsia="en-US" w:bidi="ar-SA"/>
      </w:rPr>
    </w:lvl>
    <w:lvl w:ilvl="1" w:tplc="9B4A117C">
      <w:numFmt w:val="bullet"/>
      <w:lvlText w:val="•"/>
      <w:lvlJc w:val="left"/>
      <w:pPr>
        <w:ind w:left="1988" w:hanging="194"/>
      </w:pPr>
      <w:rPr>
        <w:rFonts w:hint="default"/>
        <w:lang w:val="en-US" w:eastAsia="en-US" w:bidi="ar-SA"/>
      </w:rPr>
    </w:lvl>
    <w:lvl w:ilvl="2" w:tplc="4522AEF6">
      <w:numFmt w:val="bullet"/>
      <w:lvlText w:val="•"/>
      <w:lvlJc w:val="left"/>
      <w:pPr>
        <w:ind w:left="3456" w:hanging="194"/>
      </w:pPr>
      <w:rPr>
        <w:rFonts w:hint="default"/>
        <w:lang w:val="en-US" w:eastAsia="en-US" w:bidi="ar-SA"/>
      </w:rPr>
    </w:lvl>
    <w:lvl w:ilvl="3" w:tplc="9F1C8030">
      <w:numFmt w:val="bullet"/>
      <w:lvlText w:val="•"/>
      <w:lvlJc w:val="left"/>
      <w:pPr>
        <w:ind w:left="4924" w:hanging="194"/>
      </w:pPr>
      <w:rPr>
        <w:rFonts w:hint="default"/>
        <w:lang w:val="en-US" w:eastAsia="en-US" w:bidi="ar-SA"/>
      </w:rPr>
    </w:lvl>
    <w:lvl w:ilvl="4" w:tplc="4E7C73EA">
      <w:numFmt w:val="bullet"/>
      <w:lvlText w:val="•"/>
      <w:lvlJc w:val="left"/>
      <w:pPr>
        <w:ind w:left="6392" w:hanging="194"/>
      </w:pPr>
      <w:rPr>
        <w:rFonts w:hint="default"/>
        <w:lang w:val="en-US" w:eastAsia="en-US" w:bidi="ar-SA"/>
      </w:rPr>
    </w:lvl>
    <w:lvl w:ilvl="5" w:tplc="5F7A4B4C">
      <w:numFmt w:val="bullet"/>
      <w:lvlText w:val="•"/>
      <w:lvlJc w:val="left"/>
      <w:pPr>
        <w:ind w:left="7860" w:hanging="194"/>
      </w:pPr>
      <w:rPr>
        <w:rFonts w:hint="default"/>
        <w:lang w:val="en-US" w:eastAsia="en-US" w:bidi="ar-SA"/>
      </w:rPr>
    </w:lvl>
    <w:lvl w:ilvl="6" w:tplc="35847008">
      <w:numFmt w:val="bullet"/>
      <w:lvlText w:val="•"/>
      <w:lvlJc w:val="left"/>
      <w:pPr>
        <w:ind w:left="9328" w:hanging="194"/>
      </w:pPr>
      <w:rPr>
        <w:rFonts w:hint="default"/>
        <w:lang w:val="en-US" w:eastAsia="en-US" w:bidi="ar-SA"/>
      </w:rPr>
    </w:lvl>
    <w:lvl w:ilvl="7" w:tplc="4BD82664">
      <w:numFmt w:val="bullet"/>
      <w:lvlText w:val="•"/>
      <w:lvlJc w:val="left"/>
      <w:pPr>
        <w:ind w:left="10796" w:hanging="194"/>
      </w:pPr>
      <w:rPr>
        <w:rFonts w:hint="default"/>
        <w:lang w:val="en-US" w:eastAsia="en-US" w:bidi="ar-SA"/>
      </w:rPr>
    </w:lvl>
    <w:lvl w:ilvl="8" w:tplc="35FEC168">
      <w:numFmt w:val="bullet"/>
      <w:lvlText w:val="•"/>
      <w:lvlJc w:val="left"/>
      <w:pPr>
        <w:ind w:left="12264" w:hanging="194"/>
      </w:pPr>
      <w:rPr>
        <w:rFonts w:hint="default"/>
        <w:lang w:val="en-US" w:eastAsia="en-US" w:bidi="ar-SA"/>
      </w:rPr>
    </w:lvl>
  </w:abstractNum>
  <w:num w:numId="1" w16cid:durableId="20104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283"/>
    <w:rsid w:val="004144D4"/>
    <w:rsid w:val="005523E9"/>
    <w:rsid w:val="006B3D1F"/>
    <w:rsid w:val="006E2BD0"/>
    <w:rsid w:val="00824283"/>
    <w:rsid w:val="00995F4D"/>
    <w:rsid w:val="00CE75E4"/>
    <w:rsid w:val="00F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878B"/>
  <w15:docId w15:val="{F2F244DF-3DFC-414C-90C0-6E5E9AF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Calibri" w:eastAsia="Calibri" w:hAnsi="Calibri" w:cs="Calibri"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8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15" w:hanging="19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99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pa.gov/safewater/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Hand</cp:lastModifiedBy>
  <cp:revision>4</cp:revision>
  <dcterms:created xsi:type="dcterms:W3CDTF">2024-07-15T15:40:00Z</dcterms:created>
  <dcterms:modified xsi:type="dcterms:W3CDTF">2024-07-15T16:16:00Z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Canon iR-ADV C357  PDF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PSL 1.3e for Canon</vt:lpwstr>
  </property>
</Properties>
</file>